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0675" w14:textId="2C41E5EE" w:rsidR="308C3943" w:rsidRDefault="308C3943" w:rsidP="271D3F79">
      <w:pPr>
        <w:spacing w:after="0" w:line="240" w:lineRule="auto"/>
        <w:jc w:val="center"/>
        <w:rPr>
          <w:rFonts w:ascii="Tahoma" w:hAnsi="Tahoma" w:cs="Tahoma"/>
          <w:b/>
          <w:bCs/>
          <w:noProof/>
        </w:rPr>
      </w:pPr>
      <w:r w:rsidRPr="271D3F79">
        <w:rPr>
          <w:rFonts w:ascii="Tahoma" w:hAnsi="Tahoma" w:cs="Tahoma"/>
          <w:b/>
          <w:bCs/>
          <w:noProof/>
        </w:rPr>
        <w:t xml:space="preserve">KUNA RURAL FIRE DISTRICT </w:t>
      </w:r>
    </w:p>
    <w:p w14:paraId="02F0E2E0" w14:textId="0DF841BB" w:rsidR="004504BC" w:rsidRPr="00924B05" w:rsidRDefault="00327E4B" w:rsidP="00CF1FD6">
      <w:pPr>
        <w:spacing w:after="0" w:line="240" w:lineRule="auto"/>
        <w:jc w:val="center"/>
        <w:rPr>
          <w:rFonts w:ascii="Tahoma" w:hAnsi="Tahoma" w:cs="Tahoma"/>
          <w:b/>
          <w:color w:val="1F497D" w:themeColor="text2"/>
        </w:rPr>
      </w:pPr>
      <w:r w:rsidRPr="00924B05">
        <w:rPr>
          <w:rFonts w:ascii="Tahoma" w:hAnsi="Tahoma" w:cs="Tahoma"/>
          <w:b/>
          <w:color w:val="1F497D" w:themeColor="text2"/>
        </w:rPr>
        <w:t>BOARD OF COMMISSIONERS</w:t>
      </w:r>
      <w:r w:rsidR="06D1C11C" w:rsidRPr="271D3F79">
        <w:rPr>
          <w:rFonts w:ascii="Tahoma" w:hAnsi="Tahoma" w:cs="Tahoma"/>
          <w:b/>
          <w:bCs/>
          <w:color w:val="1F497D" w:themeColor="text2"/>
        </w:rPr>
        <w:t xml:space="preserve"> </w:t>
      </w:r>
    </w:p>
    <w:p w14:paraId="6E3C5841" w14:textId="37F197AB" w:rsidR="00496DCD" w:rsidRPr="008135F3" w:rsidRDefault="541BC96D" w:rsidP="16C06986">
      <w:pPr>
        <w:spacing w:after="0" w:line="240" w:lineRule="auto"/>
        <w:jc w:val="center"/>
        <w:rPr>
          <w:rFonts w:ascii="Tahoma" w:hAnsi="Tahoma" w:cs="Tahoma"/>
        </w:rPr>
      </w:pPr>
      <w:r w:rsidRPr="5C13AFEA">
        <w:rPr>
          <w:rFonts w:ascii="Tahoma" w:hAnsi="Tahoma" w:cs="Tahoma"/>
        </w:rPr>
        <w:t>SPECIAL</w:t>
      </w:r>
      <w:r w:rsidR="00970D70" w:rsidRPr="5C13AFEA">
        <w:rPr>
          <w:rFonts w:ascii="Tahoma" w:hAnsi="Tahoma" w:cs="Tahoma"/>
        </w:rPr>
        <w:t xml:space="preserve"> MEETING </w:t>
      </w:r>
      <w:r w:rsidR="00327E4B" w:rsidRPr="5C13AFEA">
        <w:rPr>
          <w:rFonts w:ascii="Tahoma" w:hAnsi="Tahoma" w:cs="Tahoma"/>
        </w:rPr>
        <w:t>AGEN</w:t>
      </w:r>
      <w:r w:rsidR="00515387" w:rsidRPr="5C13AFEA">
        <w:rPr>
          <w:rFonts w:ascii="Tahoma" w:hAnsi="Tahoma" w:cs="Tahoma"/>
        </w:rPr>
        <w:t>DA</w:t>
      </w:r>
      <w:r w:rsidR="002B03EC" w:rsidRPr="5C13AFEA">
        <w:rPr>
          <w:rFonts w:ascii="Tahoma" w:hAnsi="Tahoma" w:cs="Tahoma"/>
        </w:rPr>
        <w:t xml:space="preserve"> </w:t>
      </w:r>
    </w:p>
    <w:p w14:paraId="74203956" w14:textId="4255D39F" w:rsidR="7CAE8007" w:rsidRDefault="00FC44D4" w:rsidP="16C06986">
      <w:pPr>
        <w:spacing w:after="0" w:line="240" w:lineRule="auto"/>
        <w:jc w:val="center"/>
        <w:rPr>
          <w:rFonts w:ascii="Tahoma" w:hAnsi="Tahoma" w:cs="Tahoma"/>
          <w:b/>
          <w:bCs/>
        </w:rPr>
      </w:pPr>
      <w:r>
        <w:rPr>
          <w:rFonts w:ascii="Tahoma" w:hAnsi="Tahoma" w:cs="Tahoma"/>
          <w:b/>
          <w:bCs/>
        </w:rPr>
        <w:t>July 15</w:t>
      </w:r>
      <w:r w:rsidR="7CAE8007" w:rsidRPr="15678DD7">
        <w:rPr>
          <w:rFonts w:ascii="Tahoma" w:hAnsi="Tahoma" w:cs="Tahoma"/>
          <w:b/>
          <w:bCs/>
        </w:rPr>
        <w:t>, 202</w:t>
      </w:r>
      <w:r w:rsidR="000B44A7">
        <w:rPr>
          <w:rFonts w:ascii="Tahoma" w:hAnsi="Tahoma" w:cs="Tahoma"/>
          <w:b/>
          <w:bCs/>
        </w:rPr>
        <w:t>6</w:t>
      </w:r>
    </w:p>
    <w:p w14:paraId="1345077F" w14:textId="3297CAB0" w:rsidR="16C06986" w:rsidRDefault="16C06986" w:rsidP="16C06986">
      <w:pPr>
        <w:spacing w:after="0" w:line="240" w:lineRule="auto"/>
        <w:jc w:val="center"/>
        <w:rPr>
          <w:rFonts w:ascii="Tahoma" w:hAnsi="Tahoma" w:cs="Tahoma"/>
          <w:b/>
          <w:bCs/>
        </w:rPr>
      </w:pPr>
    </w:p>
    <w:tbl>
      <w:tblPr>
        <w:tblStyle w:val="TableGrid"/>
        <w:tblW w:w="11520" w:type="dxa"/>
        <w:tblInd w:w="-3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62"/>
        <w:gridCol w:w="1712"/>
        <w:gridCol w:w="6746"/>
      </w:tblGrid>
      <w:tr w:rsidR="00F2680A" w:rsidRPr="008135F3" w14:paraId="266F5B77" w14:textId="77777777" w:rsidTr="00D72F63">
        <w:trPr>
          <w:trHeight w:val="312"/>
        </w:trPr>
        <w:tc>
          <w:tcPr>
            <w:tcW w:w="3062" w:type="dxa"/>
            <w:shd w:val="clear" w:color="auto" w:fill="C6D9F1" w:themeFill="text2" w:themeFillTint="33"/>
          </w:tcPr>
          <w:p w14:paraId="6E5D2C2E" w14:textId="77777777" w:rsidR="00F2680A" w:rsidRPr="008135F3" w:rsidRDefault="00F2680A" w:rsidP="00B000E2">
            <w:pPr>
              <w:jc w:val="center"/>
              <w:rPr>
                <w:rFonts w:ascii="Tahoma" w:hAnsi="Tahoma" w:cs="Tahoma"/>
                <w:b/>
              </w:rPr>
            </w:pPr>
            <w:r w:rsidRPr="008135F3">
              <w:rPr>
                <w:rFonts w:ascii="Tahoma" w:hAnsi="Tahoma" w:cs="Tahoma"/>
                <w:b/>
              </w:rPr>
              <w:t>DATE</w:t>
            </w:r>
          </w:p>
        </w:tc>
        <w:tc>
          <w:tcPr>
            <w:tcW w:w="1712" w:type="dxa"/>
            <w:shd w:val="clear" w:color="auto" w:fill="C6D9F1" w:themeFill="text2" w:themeFillTint="33"/>
          </w:tcPr>
          <w:p w14:paraId="0774D288" w14:textId="77777777" w:rsidR="00F2680A" w:rsidRPr="008135F3" w:rsidRDefault="00F2680A" w:rsidP="00B000E2">
            <w:pPr>
              <w:jc w:val="center"/>
              <w:rPr>
                <w:rFonts w:ascii="Tahoma" w:hAnsi="Tahoma" w:cs="Tahoma"/>
                <w:b/>
              </w:rPr>
            </w:pPr>
            <w:r w:rsidRPr="008135F3">
              <w:rPr>
                <w:rFonts w:ascii="Tahoma" w:hAnsi="Tahoma" w:cs="Tahoma"/>
                <w:b/>
              </w:rPr>
              <w:t>TIME</w:t>
            </w:r>
          </w:p>
        </w:tc>
        <w:tc>
          <w:tcPr>
            <w:tcW w:w="6746" w:type="dxa"/>
            <w:shd w:val="clear" w:color="auto" w:fill="C6D9F1" w:themeFill="text2" w:themeFillTint="33"/>
          </w:tcPr>
          <w:p w14:paraId="27BD5B96" w14:textId="77777777" w:rsidR="00F2680A" w:rsidRPr="008135F3" w:rsidRDefault="00F2680A" w:rsidP="00B000E2">
            <w:pPr>
              <w:jc w:val="center"/>
              <w:rPr>
                <w:rFonts w:ascii="Tahoma" w:hAnsi="Tahoma" w:cs="Tahoma"/>
                <w:b/>
              </w:rPr>
            </w:pPr>
            <w:r w:rsidRPr="008135F3">
              <w:rPr>
                <w:rFonts w:ascii="Tahoma" w:hAnsi="Tahoma" w:cs="Tahoma"/>
                <w:b/>
              </w:rPr>
              <w:t>LOCATION</w:t>
            </w:r>
          </w:p>
        </w:tc>
      </w:tr>
      <w:tr w:rsidR="00F2680A" w:rsidRPr="008135F3" w14:paraId="490EFB54" w14:textId="77777777" w:rsidTr="00D72F63">
        <w:trPr>
          <w:cantSplit/>
          <w:trHeight w:val="530"/>
        </w:trPr>
        <w:tc>
          <w:tcPr>
            <w:tcW w:w="3062" w:type="dxa"/>
            <w:vAlign w:val="center"/>
          </w:tcPr>
          <w:p w14:paraId="1914B322" w14:textId="474AE76E" w:rsidR="00F2680A" w:rsidRPr="008135F3" w:rsidRDefault="00FC44D4" w:rsidP="15678DD7">
            <w:pPr>
              <w:jc w:val="center"/>
              <w:rPr>
                <w:rFonts w:ascii="Tahoma" w:hAnsi="Tahoma" w:cs="Tahoma"/>
                <w:b/>
                <w:bCs/>
              </w:rPr>
            </w:pPr>
            <w:r>
              <w:rPr>
                <w:rFonts w:ascii="Tahoma" w:hAnsi="Tahoma" w:cs="Tahoma"/>
                <w:b/>
                <w:bCs/>
              </w:rPr>
              <w:t>July 15</w:t>
            </w:r>
            <w:r w:rsidR="29052A92" w:rsidRPr="15678DD7">
              <w:rPr>
                <w:rFonts w:ascii="Tahoma" w:hAnsi="Tahoma" w:cs="Tahoma"/>
                <w:b/>
                <w:bCs/>
              </w:rPr>
              <w:t>, 202</w:t>
            </w:r>
            <w:r w:rsidR="000B44A7">
              <w:rPr>
                <w:rFonts w:ascii="Tahoma" w:hAnsi="Tahoma" w:cs="Tahoma"/>
                <w:b/>
                <w:bCs/>
              </w:rPr>
              <w:t>6</w:t>
            </w:r>
          </w:p>
        </w:tc>
        <w:tc>
          <w:tcPr>
            <w:tcW w:w="1712" w:type="dxa"/>
            <w:vAlign w:val="center"/>
          </w:tcPr>
          <w:p w14:paraId="4A28DD18" w14:textId="6FF6BCB1" w:rsidR="00F2680A" w:rsidRPr="008135F3" w:rsidRDefault="00FC44D4" w:rsidP="16C06986">
            <w:pPr>
              <w:jc w:val="center"/>
              <w:rPr>
                <w:rFonts w:ascii="Tahoma" w:hAnsi="Tahoma" w:cs="Tahoma"/>
                <w:b/>
                <w:bCs/>
              </w:rPr>
            </w:pPr>
            <w:r>
              <w:rPr>
                <w:rFonts w:ascii="Tahoma" w:hAnsi="Tahoma" w:cs="Tahoma"/>
                <w:b/>
                <w:bCs/>
              </w:rPr>
              <w:t>8</w:t>
            </w:r>
            <w:r w:rsidR="00F22D14">
              <w:rPr>
                <w:rFonts w:ascii="Tahoma" w:hAnsi="Tahoma" w:cs="Tahoma"/>
                <w:b/>
                <w:bCs/>
              </w:rPr>
              <w:t>:00</w:t>
            </w:r>
            <w:r w:rsidR="58BFF5E2" w:rsidRPr="15678DD7">
              <w:rPr>
                <w:rFonts w:ascii="Tahoma" w:hAnsi="Tahoma" w:cs="Tahoma"/>
                <w:b/>
                <w:bCs/>
              </w:rPr>
              <w:t xml:space="preserve"> pm</w:t>
            </w:r>
          </w:p>
        </w:tc>
        <w:tc>
          <w:tcPr>
            <w:tcW w:w="6746" w:type="dxa"/>
            <w:vAlign w:val="center"/>
          </w:tcPr>
          <w:p w14:paraId="2E4B6FDC" w14:textId="0D7A7434" w:rsidR="00341B05" w:rsidRDefault="00FC44D4" w:rsidP="003D4487">
            <w:pPr>
              <w:jc w:val="center"/>
              <w:rPr>
                <w:rFonts w:ascii="Tahoma" w:hAnsi="Tahoma" w:cs="Tahoma"/>
                <w:b/>
                <w:bCs/>
              </w:rPr>
            </w:pPr>
            <w:r>
              <w:rPr>
                <w:rFonts w:ascii="Tahoma" w:hAnsi="Tahoma" w:cs="Tahoma"/>
                <w:b/>
                <w:bCs/>
              </w:rPr>
              <w:t xml:space="preserve">Kuna Fire </w:t>
            </w:r>
            <w:r w:rsidR="003027FA">
              <w:rPr>
                <w:rFonts w:ascii="Tahoma" w:hAnsi="Tahoma" w:cs="Tahoma"/>
                <w:b/>
                <w:bCs/>
              </w:rPr>
              <w:t>Station #1</w:t>
            </w:r>
          </w:p>
          <w:p w14:paraId="2641E586" w14:textId="58BE25B5" w:rsidR="00FC44D4" w:rsidRPr="003D4487" w:rsidRDefault="00FC44D4" w:rsidP="003D4487">
            <w:pPr>
              <w:jc w:val="center"/>
            </w:pPr>
            <w:r>
              <w:t>150 Boise St Kuna, ID 83</w:t>
            </w:r>
            <w:r w:rsidR="000A74E8">
              <w:t>634</w:t>
            </w:r>
          </w:p>
        </w:tc>
      </w:tr>
      <w:tr w:rsidR="00E30006" w:rsidRPr="008135F3" w14:paraId="6D4695BB" w14:textId="77777777" w:rsidTr="00D72F63">
        <w:tblPrEx>
          <w:tblBorders>
            <w:top w:val="single" w:sz="4" w:space="0" w:color="auto"/>
            <w:left w:val="single" w:sz="4" w:space="0" w:color="auto"/>
            <w:bottom w:val="single" w:sz="4" w:space="0" w:color="auto"/>
            <w:right w:val="single" w:sz="4" w:space="0" w:color="auto"/>
          </w:tblBorders>
        </w:tblPrEx>
        <w:trPr>
          <w:trHeight w:val="237"/>
        </w:trPr>
        <w:tc>
          <w:tcPr>
            <w:tcW w:w="11520" w:type="dxa"/>
            <w:gridSpan w:val="3"/>
            <w:tcBorders>
              <w:top w:val="single" w:sz="4" w:space="0" w:color="auto"/>
              <w:left w:val="single" w:sz="4" w:space="0" w:color="auto"/>
              <w:bottom w:val="single" w:sz="4" w:space="0" w:color="auto"/>
              <w:right w:val="single" w:sz="4" w:space="0" w:color="auto"/>
            </w:tcBorders>
          </w:tcPr>
          <w:p w14:paraId="091B0975" w14:textId="5122DE54" w:rsidR="00E30006" w:rsidRPr="00E30006" w:rsidRDefault="00E30006" w:rsidP="16C06986">
            <w:pPr>
              <w:spacing w:before="60" w:after="60"/>
              <w:rPr>
                <w:rFonts w:ascii="Tahoma" w:hAnsi="Tahoma" w:cs="Tahoma"/>
                <w:b/>
                <w:bCs/>
              </w:rPr>
            </w:pPr>
            <w:r w:rsidRPr="16C06986">
              <w:rPr>
                <w:rFonts w:ascii="Tahoma" w:hAnsi="Tahoma" w:cs="Tahoma"/>
                <w:b/>
                <w:bCs/>
              </w:rPr>
              <w:t xml:space="preserve">ACTION ITEM NOTATION INFORMATION: </w:t>
            </w:r>
            <w:r w:rsidRPr="16C06986">
              <w:rPr>
                <w:rFonts w:ascii="Tahoma" w:hAnsi="Tahoma" w:cs="Tahoma"/>
              </w:rPr>
              <w:t>Any agenda item requiring a vote by the Board of Commissioners is designated with “Action Item” in the left column of this Meeting Agenda. The inclusion of “Action Item” indicates that a vote may be taken but does not mandate a vote on that item. The “Action Item” designation applies to all matters listed under the same agenda number.</w:t>
            </w:r>
          </w:p>
        </w:tc>
      </w:tr>
      <w:tr w:rsidR="00F2680A" w:rsidRPr="008135F3" w14:paraId="7DF12971" w14:textId="77777777" w:rsidTr="00D72F63">
        <w:tblPrEx>
          <w:tblBorders>
            <w:top w:val="single" w:sz="4" w:space="0" w:color="auto"/>
            <w:left w:val="single" w:sz="4" w:space="0" w:color="auto"/>
            <w:bottom w:val="single" w:sz="4" w:space="0" w:color="auto"/>
            <w:right w:val="single" w:sz="4" w:space="0" w:color="auto"/>
          </w:tblBorders>
        </w:tblPrEx>
        <w:trPr>
          <w:trHeight w:val="237"/>
        </w:trPr>
        <w:tc>
          <w:tcPr>
            <w:tcW w:w="3062" w:type="dxa"/>
            <w:tcBorders>
              <w:top w:val="single" w:sz="4" w:space="0" w:color="auto"/>
              <w:left w:val="single" w:sz="4" w:space="0" w:color="auto"/>
              <w:bottom w:val="single" w:sz="4" w:space="0" w:color="auto"/>
              <w:right w:val="single" w:sz="4" w:space="0" w:color="auto"/>
            </w:tcBorders>
          </w:tcPr>
          <w:p w14:paraId="42BE1616" w14:textId="77777777" w:rsidR="00F2680A" w:rsidRPr="008135F3" w:rsidRDefault="00F2680A" w:rsidP="00E30006">
            <w:pPr>
              <w:spacing w:before="60" w:after="60"/>
              <w:rPr>
                <w:rFonts w:ascii="Tahoma" w:hAnsi="Tahoma" w:cs="Tahoma"/>
                <w:b/>
              </w:rPr>
            </w:pPr>
            <w:r w:rsidRPr="008135F3">
              <w:rPr>
                <w:rFonts w:ascii="Tahoma" w:hAnsi="Tahoma" w:cs="Tahoma"/>
                <w:b/>
              </w:rPr>
              <w:t>1.</w:t>
            </w:r>
          </w:p>
        </w:tc>
        <w:tc>
          <w:tcPr>
            <w:tcW w:w="8458" w:type="dxa"/>
            <w:gridSpan w:val="2"/>
            <w:tcBorders>
              <w:top w:val="single" w:sz="4" w:space="0" w:color="auto"/>
              <w:left w:val="single" w:sz="4" w:space="0" w:color="auto"/>
              <w:bottom w:val="single" w:sz="4" w:space="0" w:color="auto"/>
              <w:right w:val="single" w:sz="4" w:space="0" w:color="auto"/>
            </w:tcBorders>
          </w:tcPr>
          <w:p w14:paraId="116229FA" w14:textId="6A05AB80" w:rsidR="00CE3159" w:rsidRPr="008135F3" w:rsidRDefault="04DE84C9" w:rsidP="16C06986">
            <w:pPr>
              <w:spacing w:before="60" w:after="60"/>
              <w:rPr>
                <w:rFonts w:ascii="Tahoma" w:hAnsi="Tahoma" w:cs="Tahoma"/>
                <w:b/>
                <w:bCs/>
                <w:caps/>
              </w:rPr>
            </w:pPr>
            <w:r w:rsidRPr="16C06986">
              <w:rPr>
                <w:rFonts w:ascii="Tahoma" w:hAnsi="Tahoma" w:cs="Tahoma"/>
                <w:b/>
                <w:bCs/>
                <w:caps/>
              </w:rPr>
              <w:t>OPEN SPECIAL</w:t>
            </w:r>
            <w:r w:rsidR="16C67A90" w:rsidRPr="16C06986">
              <w:rPr>
                <w:rFonts w:ascii="Tahoma" w:hAnsi="Tahoma" w:cs="Tahoma"/>
                <w:b/>
                <w:bCs/>
                <w:caps/>
              </w:rPr>
              <w:t xml:space="preserve"> MEETING</w:t>
            </w:r>
          </w:p>
        </w:tc>
      </w:tr>
      <w:tr w:rsidR="00654410" w:rsidRPr="008135F3" w14:paraId="4A861EB8" w14:textId="77777777" w:rsidTr="00D72F63">
        <w:tblPrEx>
          <w:tblBorders>
            <w:top w:val="single" w:sz="4" w:space="0" w:color="auto"/>
            <w:left w:val="single" w:sz="4" w:space="0" w:color="auto"/>
            <w:bottom w:val="single" w:sz="4" w:space="0" w:color="auto"/>
            <w:right w:val="single" w:sz="4" w:space="0" w:color="auto"/>
          </w:tblBorders>
        </w:tblPrEx>
        <w:trPr>
          <w:trHeight w:val="237"/>
        </w:trPr>
        <w:tc>
          <w:tcPr>
            <w:tcW w:w="3062" w:type="dxa"/>
            <w:tcBorders>
              <w:top w:val="single" w:sz="4" w:space="0" w:color="auto"/>
              <w:left w:val="single" w:sz="4" w:space="0" w:color="auto"/>
              <w:bottom w:val="single" w:sz="4" w:space="0" w:color="auto"/>
              <w:right w:val="single" w:sz="4" w:space="0" w:color="auto"/>
            </w:tcBorders>
          </w:tcPr>
          <w:p w14:paraId="27CFDB26" w14:textId="77777777" w:rsidR="00654410" w:rsidRPr="008135F3" w:rsidRDefault="00654410" w:rsidP="00E30006">
            <w:pPr>
              <w:spacing w:before="60" w:after="60"/>
              <w:rPr>
                <w:rFonts w:ascii="Tahoma" w:hAnsi="Tahoma" w:cs="Tahoma"/>
                <w:b/>
              </w:rPr>
            </w:pPr>
            <w:r w:rsidRPr="008135F3">
              <w:rPr>
                <w:rFonts w:ascii="Tahoma" w:hAnsi="Tahoma" w:cs="Tahoma"/>
                <w:b/>
              </w:rPr>
              <w:t>2.</w:t>
            </w:r>
          </w:p>
        </w:tc>
        <w:tc>
          <w:tcPr>
            <w:tcW w:w="8458" w:type="dxa"/>
            <w:gridSpan w:val="2"/>
            <w:tcBorders>
              <w:top w:val="single" w:sz="4" w:space="0" w:color="auto"/>
              <w:left w:val="single" w:sz="4" w:space="0" w:color="auto"/>
              <w:bottom w:val="single" w:sz="4" w:space="0" w:color="auto"/>
              <w:right w:val="single" w:sz="4" w:space="0" w:color="auto"/>
            </w:tcBorders>
          </w:tcPr>
          <w:p w14:paraId="6C170776" w14:textId="77777777" w:rsidR="00654410" w:rsidRPr="008135F3" w:rsidRDefault="00654410" w:rsidP="00E30006">
            <w:pPr>
              <w:spacing w:before="60" w:after="60"/>
              <w:rPr>
                <w:rFonts w:ascii="Tahoma" w:hAnsi="Tahoma" w:cs="Tahoma"/>
                <w:b/>
                <w:caps/>
              </w:rPr>
            </w:pPr>
            <w:r w:rsidRPr="008135F3">
              <w:rPr>
                <w:rFonts w:ascii="Tahoma" w:hAnsi="Tahoma" w:cs="Tahoma"/>
                <w:b/>
              </w:rPr>
              <w:t>ROLL CALL</w:t>
            </w:r>
          </w:p>
        </w:tc>
      </w:tr>
      <w:tr w:rsidR="009F62F2" w:rsidRPr="008135F3" w14:paraId="797BAB04" w14:textId="77777777" w:rsidTr="00D72F63">
        <w:tblPrEx>
          <w:tblBorders>
            <w:top w:val="single" w:sz="4" w:space="0" w:color="auto"/>
            <w:left w:val="single" w:sz="4" w:space="0" w:color="auto"/>
            <w:bottom w:val="single" w:sz="4" w:space="0" w:color="auto"/>
            <w:right w:val="single" w:sz="4" w:space="0" w:color="auto"/>
          </w:tblBorders>
        </w:tblPrEx>
        <w:trPr>
          <w:trHeight w:val="237"/>
        </w:trPr>
        <w:tc>
          <w:tcPr>
            <w:tcW w:w="3062" w:type="dxa"/>
            <w:tcBorders>
              <w:top w:val="single" w:sz="4" w:space="0" w:color="auto"/>
              <w:left w:val="single" w:sz="4" w:space="0" w:color="auto"/>
              <w:bottom w:val="single" w:sz="4" w:space="0" w:color="auto"/>
              <w:right w:val="single" w:sz="4" w:space="0" w:color="auto"/>
            </w:tcBorders>
          </w:tcPr>
          <w:p w14:paraId="652634A7" w14:textId="2B09DA6D" w:rsidR="009F62F2" w:rsidRPr="008135F3" w:rsidRDefault="009F62F2" w:rsidP="009F62F2">
            <w:pPr>
              <w:rPr>
                <w:rFonts w:ascii="Tahoma" w:hAnsi="Tahoma" w:cs="Tahoma"/>
                <w:b/>
              </w:rPr>
            </w:pPr>
            <w:r w:rsidRPr="008135F3">
              <w:rPr>
                <w:rFonts w:ascii="Tahoma" w:hAnsi="Tahoma" w:cs="Tahoma"/>
                <w:b/>
              </w:rPr>
              <w:t>3.</w:t>
            </w:r>
          </w:p>
          <w:p w14:paraId="05BEE7BA" w14:textId="77777777" w:rsidR="009F62F2" w:rsidRPr="008135F3" w:rsidRDefault="008135F3" w:rsidP="009F62F2">
            <w:pPr>
              <w:rPr>
                <w:rFonts w:ascii="Tahoma" w:hAnsi="Tahoma" w:cs="Tahoma"/>
                <w:b/>
              </w:rPr>
            </w:pPr>
            <w:r>
              <w:rPr>
                <w:noProof/>
              </w:rPr>
              <mc:AlternateContent>
                <mc:Choice Requires="wps">
                  <w:drawing>
                    <wp:inline distT="0" distB="0" distL="0" distR="0" wp14:anchorId="5959D9E4" wp14:editId="4D4E3EE1">
                      <wp:extent cx="586740" cy="419735"/>
                      <wp:effectExtent l="0" t="0" r="22860" b="18415"/>
                      <wp:docPr id="1" name="Rectangle 1"/>
                      <wp:cNvGraphicFramePr/>
                      <a:graphic xmlns:a="http://schemas.openxmlformats.org/drawingml/2006/main">
                        <a:graphicData uri="http://schemas.microsoft.com/office/word/2010/wordprocessingShape">
                          <wps:wsp>
                            <wps:cNvSpPr/>
                            <wps:spPr>
                              <a:xfrm>
                                <a:off x="0" y="0"/>
                                <a:ext cx="586740" cy="419735"/>
                              </a:xfrm>
                              <a:prstGeom prst="rect">
                                <a:avLst/>
                              </a:prstGeom>
                              <a:solidFill>
                                <a:schemeClr val="tx2">
                                  <a:lumMod val="20000"/>
                                  <a:lumOff val="80000"/>
                                </a:schemeClr>
                              </a:solidFill>
                              <a:ln>
                                <a:solidFill>
                                  <a:srgbClr val="4F81BD"/>
                                </a:solidFill>
                              </a:ln>
                            </wps:spPr>
                            <wps:txbx>
                              <w:txbxContent>
                                <w:p w14:paraId="4749BD21" w14:textId="77777777" w:rsidR="008135F3" w:rsidRDefault="008135F3" w:rsidP="008135F3">
                                  <w:pPr>
                                    <w:spacing w:line="254" w:lineRule="auto"/>
                                    <w:jc w:val="center"/>
                                    <w:rPr>
                                      <w:rFonts w:ascii="Tahoma" w:eastAsia="Tahoma" w:hAnsi="Tahoma" w:cs="Tahoma"/>
                                      <w:color w:val="000000"/>
                                      <w:sz w:val="20"/>
                                      <w:szCs w:val="20"/>
                                    </w:rPr>
                                  </w:pPr>
                                  <w:r>
                                    <w:rPr>
                                      <w:rFonts w:ascii="Tahoma" w:eastAsia="Tahoma" w:hAnsi="Tahoma" w:cs="Tahoma"/>
                                      <w:color w:val="000000"/>
                                      <w:sz w:val="20"/>
                                      <w:szCs w:val="20"/>
                                    </w:rPr>
                                    <w:t xml:space="preserve">Action Item </w:t>
                                  </w:r>
                                </w:p>
                              </w:txbxContent>
                            </wps:txbx>
                            <wps:bodyPr anchor="t"/>
                          </wps:wsp>
                        </a:graphicData>
                      </a:graphic>
                    </wp:inline>
                  </w:drawing>
                </mc:Choice>
                <mc:Fallback>
                  <w:pict>
                    <v:rect w14:anchorId="5959D9E4" id="Rectangle 1" o:spid="_x0000_s1026" style="width:46.2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" fillcolor="#c6d9f1 [671]" strokecolor="#4f81bd">
                      <v:textbox>
                        <w:txbxContent>
                          <w:p w14:paraId="4749BD21" w14:textId="77777777" w:rsidR="008135F3" w:rsidRDefault="008135F3" w:rsidP="008135F3">
                            <w:pPr>
                              <w:spacing w:line="254" w:lineRule="auto"/>
                              <w:jc w:val="center"/>
                              <w:rPr>
                                <w:rFonts w:ascii="Tahoma" w:eastAsia="Tahoma" w:hAnsi="Tahoma" w:cs="Tahoma"/>
                                <w:color w:val="000000"/>
                                <w:sz w:val="20"/>
                                <w:szCs w:val="20"/>
                              </w:rPr>
                            </w:pPr>
                            <w:r>
                              <w:rPr>
                                <w:rFonts w:ascii="Tahoma" w:eastAsia="Tahoma" w:hAnsi="Tahoma" w:cs="Tahoma"/>
                                <w:color w:val="000000"/>
                                <w:sz w:val="20"/>
                                <w:szCs w:val="20"/>
                              </w:rPr>
                              <w:t xml:space="preserve">Action Item </w:t>
                            </w:r>
                          </w:p>
                        </w:txbxContent>
                      </v:textbox>
                      <w10:anchorlock/>
                    </v:rect>
                  </w:pict>
                </mc:Fallback>
              </mc:AlternateContent>
            </w:r>
          </w:p>
        </w:tc>
        <w:tc>
          <w:tcPr>
            <w:tcW w:w="8458" w:type="dxa"/>
            <w:gridSpan w:val="2"/>
            <w:tcBorders>
              <w:top w:val="single" w:sz="4" w:space="0" w:color="auto"/>
              <w:left w:val="single" w:sz="4" w:space="0" w:color="auto"/>
              <w:bottom w:val="single" w:sz="4" w:space="0" w:color="auto"/>
              <w:right w:val="single" w:sz="4" w:space="0" w:color="auto"/>
            </w:tcBorders>
          </w:tcPr>
          <w:p w14:paraId="705EF3FB" w14:textId="77777777" w:rsidR="000B44A7" w:rsidRDefault="000B44A7" w:rsidP="000B44A7">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CONSENT AGENDA</w:t>
            </w:r>
            <w:r>
              <w:rPr>
                <w:rStyle w:val="eop"/>
                <w:rFonts w:ascii="Tahoma" w:hAnsi="Tahoma" w:cs="Tahoma"/>
                <w:sz w:val="22"/>
                <w:szCs w:val="22"/>
              </w:rPr>
              <w:t> </w:t>
            </w:r>
          </w:p>
          <w:p w14:paraId="05C2CB97" w14:textId="77777777" w:rsidR="000B44A7" w:rsidRDefault="000B44A7" w:rsidP="000B44A7">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All items listed under the Consent Agenda are considered routine and will be acted upon with one motion by the Board of Commissioners. There will be no separate discussion on these items unless requested by a member of the Board, the Fire Chief, or the District Attorney. If an item is removed from the Consent Agenda, it will be placed on the Regular Agenda under New Business or as otherwise directed by the Board.</w:t>
            </w:r>
            <w:r>
              <w:rPr>
                <w:rStyle w:val="eop"/>
                <w:rFonts w:ascii="Tahoma" w:hAnsi="Tahoma" w:cs="Tahoma"/>
                <w:sz w:val="22"/>
                <w:szCs w:val="22"/>
              </w:rPr>
              <w:t> </w:t>
            </w:r>
          </w:p>
          <w:p w14:paraId="1D091D86" w14:textId="77777777" w:rsidR="000B44A7" w:rsidRDefault="000B44A7" w:rsidP="000B44A7">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01BE63F7" w14:textId="77777777" w:rsidR="000B44A7" w:rsidRDefault="000B44A7" w:rsidP="000B44A7">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Items for Approval:</w:t>
            </w:r>
            <w:r>
              <w:rPr>
                <w:rStyle w:val="eop"/>
                <w:rFonts w:ascii="Tahoma" w:hAnsi="Tahoma" w:cs="Tahoma"/>
                <w:sz w:val="22"/>
                <w:szCs w:val="22"/>
              </w:rPr>
              <w:t> </w:t>
            </w:r>
          </w:p>
          <w:p w14:paraId="000DBCBF" w14:textId="3195252A" w:rsidR="000B44A7" w:rsidRDefault="000B44A7" w:rsidP="000659F3">
            <w:pPr>
              <w:pStyle w:val="paragraph"/>
              <w:numPr>
                <w:ilvl w:val="0"/>
                <w:numId w:val="1"/>
              </w:numPr>
              <w:spacing w:before="0" w:beforeAutospacing="0" w:after="0" w:afterAutospacing="0"/>
              <w:ind w:left="1080" w:firstLine="0"/>
              <w:textAlignment w:val="baseline"/>
              <w:rPr>
                <w:rFonts w:ascii="Tahoma" w:hAnsi="Tahoma" w:cs="Tahoma"/>
                <w:sz w:val="22"/>
                <w:szCs w:val="22"/>
              </w:rPr>
            </w:pPr>
            <w:r>
              <w:rPr>
                <w:rStyle w:val="normaltextrun"/>
                <w:rFonts w:ascii="Tahoma" w:hAnsi="Tahoma" w:cs="Tahoma"/>
                <w:b/>
                <w:bCs/>
                <w:sz w:val="22"/>
                <w:szCs w:val="22"/>
              </w:rPr>
              <w:t xml:space="preserve">Approval of Board Meeting Agenda Notice Postings Report </w:t>
            </w:r>
          </w:p>
          <w:p w14:paraId="2A0E9FD7" w14:textId="299B45E8" w:rsidR="000B44A7" w:rsidRDefault="000B44A7" w:rsidP="000659F3">
            <w:pPr>
              <w:pStyle w:val="paragraph"/>
              <w:numPr>
                <w:ilvl w:val="0"/>
                <w:numId w:val="2"/>
              </w:numPr>
              <w:spacing w:before="0" w:beforeAutospacing="0" w:after="0" w:afterAutospacing="0"/>
              <w:ind w:left="1800" w:firstLine="0"/>
              <w:textAlignment w:val="baseline"/>
              <w:rPr>
                <w:rFonts w:ascii="Tahoma" w:hAnsi="Tahoma" w:cs="Tahoma"/>
                <w:sz w:val="22"/>
                <w:szCs w:val="22"/>
              </w:rPr>
            </w:pPr>
            <w:r>
              <w:rPr>
                <w:rStyle w:val="normaltextrun"/>
                <w:rFonts w:ascii="Tahoma" w:hAnsi="Tahoma" w:cs="Tahoma"/>
                <w:sz w:val="22"/>
                <w:szCs w:val="22"/>
              </w:rPr>
              <w:t>Review and approve the Secretary’s report on agenda notice postings, confirming that proper notice was provided on the </w:t>
            </w:r>
            <w:r w:rsidR="00D01C4D">
              <w:rPr>
                <w:rStyle w:val="normaltextrun"/>
                <w:rFonts w:ascii="Tahoma" w:hAnsi="Tahoma" w:cs="Tahoma"/>
                <w:sz w:val="22"/>
                <w:szCs w:val="22"/>
              </w:rPr>
              <w:t>district’s</w:t>
            </w:r>
            <w:r>
              <w:rPr>
                <w:rStyle w:val="normaltextrun"/>
                <w:rFonts w:ascii="Tahoma" w:hAnsi="Tahoma" w:cs="Tahoma"/>
                <w:sz w:val="22"/>
                <w:szCs w:val="22"/>
              </w:rPr>
              <w:t> website in accordance with legal requirements.</w:t>
            </w:r>
            <w:r>
              <w:rPr>
                <w:rStyle w:val="eop"/>
                <w:rFonts w:ascii="Tahoma" w:hAnsi="Tahoma" w:cs="Tahoma"/>
                <w:sz w:val="22"/>
                <w:szCs w:val="22"/>
              </w:rPr>
              <w:t> </w:t>
            </w:r>
          </w:p>
          <w:p w14:paraId="0E16CB47" w14:textId="77777777" w:rsidR="000B44A7" w:rsidRDefault="000B44A7" w:rsidP="000B44A7">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3EB32412" w14:textId="5114F47B" w:rsidR="000E53BE" w:rsidRPr="00C86FD4" w:rsidRDefault="000E53BE" w:rsidP="008D6D89">
            <w:pPr>
              <w:pStyle w:val="paragraph"/>
              <w:spacing w:before="0" w:beforeAutospacing="0" w:after="0" w:afterAutospacing="0"/>
              <w:textAlignment w:val="baseline"/>
              <w:rPr>
                <w:rFonts w:ascii="Tahoma" w:hAnsi="Tahoma" w:cs="Tahoma"/>
              </w:rPr>
            </w:pPr>
          </w:p>
        </w:tc>
      </w:tr>
      <w:tr w:rsidR="00F02FA3" w:rsidRPr="008135F3" w14:paraId="74089D94" w14:textId="77777777" w:rsidTr="00D72F63">
        <w:tblPrEx>
          <w:tblBorders>
            <w:top w:val="single" w:sz="4" w:space="0" w:color="auto"/>
            <w:left w:val="single" w:sz="4" w:space="0" w:color="auto"/>
            <w:bottom w:val="single" w:sz="4" w:space="0" w:color="auto"/>
            <w:right w:val="single" w:sz="4" w:space="0" w:color="auto"/>
          </w:tblBorders>
        </w:tblPrEx>
        <w:trPr>
          <w:trHeight w:val="800"/>
        </w:trPr>
        <w:tc>
          <w:tcPr>
            <w:tcW w:w="3062" w:type="dxa"/>
            <w:tcBorders>
              <w:top w:val="single" w:sz="4" w:space="0" w:color="auto"/>
              <w:left w:val="single" w:sz="4" w:space="0" w:color="auto"/>
              <w:bottom w:val="single" w:sz="4" w:space="0" w:color="auto"/>
              <w:right w:val="single" w:sz="4" w:space="0" w:color="auto"/>
            </w:tcBorders>
          </w:tcPr>
          <w:p w14:paraId="47715FCA" w14:textId="5ABA516B" w:rsidR="00F02FA3" w:rsidRPr="008135F3" w:rsidRDefault="00796566" w:rsidP="00F02FA3">
            <w:pPr>
              <w:spacing w:before="60" w:after="60"/>
              <w:rPr>
                <w:rFonts w:ascii="Tahoma" w:hAnsi="Tahoma" w:cs="Tahoma"/>
                <w:b/>
                <w:bCs/>
              </w:rPr>
            </w:pPr>
            <w:r>
              <w:rPr>
                <w:rFonts w:ascii="Tahoma" w:hAnsi="Tahoma" w:cs="Tahoma"/>
                <w:b/>
                <w:bCs/>
              </w:rPr>
              <w:t>4</w:t>
            </w:r>
            <w:r w:rsidR="00F02FA3" w:rsidRPr="7EEB520D">
              <w:rPr>
                <w:rFonts w:ascii="Tahoma" w:hAnsi="Tahoma" w:cs="Tahoma"/>
                <w:b/>
                <w:bCs/>
              </w:rPr>
              <w:t>.</w:t>
            </w:r>
          </w:p>
          <w:p w14:paraId="75904A72" w14:textId="63749E53" w:rsidR="00F02FA3" w:rsidRPr="7EEB520D" w:rsidRDefault="00F02FA3" w:rsidP="00F02FA3">
            <w:pPr>
              <w:spacing w:before="60" w:after="60"/>
              <w:rPr>
                <w:rFonts w:ascii="Tahoma" w:hAnsi="Tahoma" w:cs="Tahoma"/>
                <w:b/>
                <w:bCs/>
              </w:rPr>
            </w:pPr>
            <w:r>
              <w:rPr>
                <w:noProof/>
              </w:rPr>
              <mc:AlternateContent>
                <mc:Choice Requires="wps">
                  <w:drawing>
                    <wp:inline distT="0" distB="0" distL="0" distR="0" wp14:anchorId="0BEABD1B" wp14:editId="4DCF1EEB">
                      <wp:extent cx="586740" cy="419735"/>
                      <wp:effectExtent l="0" t="0" r="22860" b="18415"/>
                      <wp:docPr id="3" name="Rectangle 3"/>
                      <wp:cNvGraphicFramePr/>
                      <a:graphic xmlns:a="http://schemas.openxmlformats.org/drawingml/2006/main">
                        <a:graphicData uri="http://schemas.microsoft.com/office/word/2010/wordprocessingShape">
                          <wps:wsp>
                            <wps:cNvSpPr/>
                            <wps:spPr>
                              <a:xfrm>
                                <a:off x="0" y="0"/>
                                <a:ext cx="586740" cy="419735"/>
                              </a:xfrm>
                              <a:prstGeom prst="rect">
                                <a:avLst/>
                              </a:prstGeom>
                              <a:solidFill>
                                <a:schemeClr val="tx2">
                                  <a:lumMod val="20000"/>
                                  <a:lumOff val="80000"/>
                                </a:schemeClr>
                              </a:solidFill>
                              <a:ln>
                                <a:solidFill>
                                  <a:srgbClr val="4F81BD"/>
                                </a:solidFill>
                              </a:ln>
                            </wps:spPr>
                            <wps:txbx>
                              <w:txbxContent>
                                <w:p w14:paraId="6761532C" w14:textId="77777777" w:rsidR="00F02FA3" w:rsidRDefault="00F02FA3" w:rsidP="008135F3">
                                  <w:pPr>
                                    <w:spacing w:line="254" w:lineRule="auto"/>
                                    <w:jc w:val="center"/>
                                    <w:rPr>
                                      <w:rFonts w:ascii="Tahoma" w:eastAsia="Tahoma" w:hAnsi="Tahoma" w:cs="Tahoma"/>
                                      <w:color w:val="000000"/>
                                      <w:sz w:val="20"/>
                                      <w:szCs w:val="20"/>
                                    </w:rPr>
                                  </w:pPr>
                                  <w:r>
                                    <w:rPr>
                                      <w:rFonts w:ascii="Tahoma" w:eastAsia="Tahoma" w:hAnsi="Tahoma" w:cs="Tahoma"/>
                                      <w:color w:val="000000"/>
                                      <w:sz w:val="20"/>
                                      <w:szCs w:val="20"/>
                                    </w:rPr>
                                    <w:t>Item Action</w:t>
                                  </w:r>
                                </w:p>
                              </w:txbxContent>
                            </wps:txbx>
                            <wps:bodyPr anchor="t"/>
                          </wps:wsp>
                        </a:graphicData>
                      </a:graphic>
                    </wp:inline>
                  </w:drawing>
                </mc:Choice>
                <mc:Fallback>
                  <w:pict>
                    <v:rect w14:anchorId="0BEABD1B" id="Rectangle 3" o:spid="_x0000_s1027" style="width:46.2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" fillcolor="#c6d9f1 [671]" strokecolor="#4f81bd">
                      <v:textbox>
                        <w:txbxContent>
                          <w:p w14:paraId="6761532C" w14:textId="77777777" w:rsidR="00F02FA3" w:rsidRDefault="00F02FA3" w:rsidP="008135F3">
                            <w:pPr>
                              <w:spacing w:line="254" w:lineRule="auto"/>
                              <w:jc w:val="center"/>
                              <w:rPr>
                                <w:rFonts w:ascii="Tahoma" w:eastAsia="Tahoma" w:hAnsi="Tahoma" w:cs="Tahoma"/>
                                <w:color w:val="000000"/>
                                <w:sz w:val="20"/>
                                <w:szCs w:val="20"/>
                              </w:rPr>
                            </w:pPr>
                            <w:r>
                              <w:rPr>
                                <w:rFonts w:ascii="Tahoma" w:eastAsia="Tahoma" w:hAnsi="Tahoma" w:cs="Tahoma"/>
                                <w:color w:val="000000"/>
                                <w:sz w:val="20"/>
                                <w:szCs w:val="20"/>
                              </w:rPr>
                              <w:t>Item Action</w:t>
                            </w:r>
                          </w:p>
                        </w:txbxContent>
                      </v:textbox>
                      <w10:anchorlock/>
                    </v:rect>
                  </w:pict>
                </mc:Fallback>
              </mc:AlternateContent>
            </w:r>
          </w:p>
        </w:tc>
        <w:tc>
          <w:tcPr>
            <w:tcW w:w="8458" w:type="dxa"/>
            <w:gridSpan w:val="2"/>
            <w:tcBorders>
              <w:top w:val="single" w:sz="4" w:space="0" w:color="auto"/>
              <w:left w:val="single" w:sz="4" w:space="0" w:color="auto"/>
              <w:bottom w:val="single" w:sz="4" w:space="0" w:color="auto"/>
              <w:right w:val="single" w:sz="4" w:space="0" w:color="auto"/>
            </w:tcBorders>
          </w:tcPr>
          <w:p w14:paraId="4469A9F1" w14:textId="6609F772" w:rsidR="005021CB" w:rsidRDefault="00E963C5" w:rsidP="00030647">
            <w:pPr>
              <w:rPr>
                <w:rFonts w:ascii="Tahoma" w:hAnsi="Tahoma" w:cs="Tahoma"/>
                <w:bCs/>
              </w:rPr>
            </w:pPr>
            <w:r>
              <w:rPr>
                <w:rFonts w:ascii="Tahoma" w:hAnsi="Tahoma" w:cs="Tahoma"/>
                <w:bCs/>
              </w:rPr>
              <w:t>Discuss and Consider the Proposed 2027 Budget</w:t>
            </w:r>
            <w:r w:rsidR="00FE3777">
              <w:rPr>
                <w:rFonts w:ascii="Tahoma" w:hAnsi="Tahoma" w:cs="Tahoma"/>
                <w:bCs/>
              </w:rPr>
              <w:t xml:space="preserve"> and Direct District Secretary </w:t>
            </w:r>
            <w:r w:rsidR="005021CB">
              <w:rPr>
                <w:rFonts w:ascii="Tahoma" w:hAnsi="Tahoma" w:cs="Tahoma"/>
                <w:bCs/>
              </w:rPr>
              <w:t>to Publish</w:t>
            </w:r>
            <w:r w:rsidR="00FE3777">
              <w:rPr>
                <w:rFonts w:ascii="Tahoma" w:hAnsi="Tahoma" w:cs="Tahoma"/>
                <w:bCs/>
              </w:rPr>
              <w:t xml:space="preserve"> the Notice in the </w:t>
            </w:r>
            <w:r w:rsidR="005021CB">
              <w:rPr>
                <w:rFonts w:ascii="Tahoma" w:hAnsi="Tahoma" w:cs="Tahoma"/>
                <w:bCs/>
              </w:rPr>
              <w:t>Idaho Press.</w:t>
            </w:r>
          </w:p>
          <w:p w14:paraId="569555D7" w14:textId="172EF2F7" w:rsidR="00305244" w:rsidRPr="00EE0745" w:rsidRDefault="001639CF" w:rsidP="00030647">
            <w:pPr>
              <w:rPr>
                <w:rFonts w:ascii="Tahoma" w:eastAsia="Tahoma" w:hAnsi="Tahoma" w:cs="Tahoma"/>
                <w:i/>
                <w:iCs/>
              </w:rPr>
            </w:pPr>
            <w:r>
              <w:rPr>
                <w:rFonts w:ascii="Tahoma" w:hAnsi="Tahoma" w:cs="Tahoma"/>
                <w:bCs/>
              </w:rPr>
              <w:t xml:space="preserve"> </w:t>
            </w:r>
            <w:r w:rsidR="00305244">
              <w:rPr>
                <w:rFonts w:ascii="Tahoma" w:eastAsia="Tahoma" w:hAnsi="Tahoma" w:cs="Tahoma"/>
                <w:b/>
                <w:bCs/>
              </w:rPr>
              <w:t xml:space="preserve">Suggested Motion: </w:t>
            </w:r>
            <w:r w:rsidR="00305244" w:rsidRPr="00EE0745">
              <w:rPr>
                <w:rFonts w:ascii="Tahoma" w:eastAsia="Tahoma" w:hAnsi="Tahoma" w:cs="Tahoma"/>
                <w:i/>
                <w:iCs/>
              </w:rPr>
              <w:t xml:space="preserve">I move that we </w:t>
            </w:r>
            <w:r w:rsidR="005B33A1">
              <w:rPr>
                <w:rFonts w:ascii="Tahoma" w:eastAsia="Tahoma" w:hAnsi="Tahoma" w:cs="Tahoma"/>
                <w:i/>
                <w:iCs/>
              </w:rPr>
              <w:t>a</w:t>
            </w:r>
            <w:r w:rsidR="00305244" w:rsidRPr="00EE0745">
              <w:rPr>
                <w:rFonts w:ascii="Tahoma" w:eastAsia="Tahoma" w:hAnsi="Tahoma" w:cs="Tahoma"/>
                <w:i/>
                <w:iCs/>
              </w:rPr>
              <w:t xml:space="preserve">pprove </w:t>
            </w:r>
            <w:r w:rsidR="00305244">
              <w:rPr>
                <w:rFonts w:ascii="Tahoma" w:eastAsia="Tahoma" w:hAnsi="Tahoma" w:cs="Tahoma"/>
                <w:i/>
                <w:iCs/>
              </w:rPr>
              <w:t xml:space="preserve">the </w:t>
            </w:r>
            <w:r w:rsidR="005021CB">
              <w:rPr>
                <w:rFonts w:ascii="Tahoma" w:eastAsia="Tahoma" w:hAnsi="Tahoma" w:cs="Tahoma"/>
                <w:i/>
                <w:iCs/>
              </w:rPr>
              <w:t xml:space="preserve">proposed </w:t>
            </w:r>
            <w:r w:rsidR="00305244">
              <w:rPr>
                <w:rFonts w:ascii="Tahoma" w:eastAsia="Tahoma" w:hAnsi="Tahoma" w:cs="Tahoma"/>
                <w:i/>
                <w:iCs/>
              </w:rPr>
              <w:t xml:space="preserve">FY2027 </w:t>
            </w:r>
            <w:r w:rsidR="00DE69FA">
              <w:rPr>
                <w:rFonts w:ascii="Tahoma" w:eastAsia="Tahoma" w:hAnsi="Tahoma" w:cs="Tahoma"/>
                <w:i/>
                <w:iCs/>
              </w:rPr>
              <w:t>District Budget</w:t>
            </w:r>
            <w:r w:rsidR="005021CB">
              <w:rPr>
                <w:rFonts w:ascii="Tahoma" w:eastAsia="Tahoma" w:hAnsi="Tahoma" w:cs="Tahoma"/>
                <w:i/>
                <w:iCs/>
              </w:rPr>
              <w:t xml:space="preserve"> and set a public hearing on August 13</w:t>
            </w:r>
            <w:r w:rsidR="00602B8E">
              <w:rPr>
                <w:rFonts w:ascii="Tahoma" w:eastAsia="Tahoma" w:hAnsi="Tahoma" w:cs="Tahoma"/>
                <w:i/>
                <w:iCs/>
              </w:rPr>
              <w:t>, 2026.</w:t>
            </w:r>
          </w:p>
          <w:p w14:paraId="3B84E316" w14:textId="21866029" w:rsidR="00F02FA3" w:rsidRPr="00CB04CF" w:rsidRDefault="00F02FA3" w:rsidP="00FB4B5E">
            <w:pPr>
              <w:tabs>
                <w:tab w:val="left" w:pos="479"/>
                <w:tab w:val="left" w:pos="959"/>
              </w:tabs>
              <w:spacing w:before="60" w:after="60"/>
              <w:rPr>
                <w:rFonts w:ascii="Tahoma" w:hAnsi="Tahoma" w:cs="Tahoma"/>
                <w:bCs/>
              </w:rPr>
            </w:pPr>
          </w:p>
        </w:tc>
      </w:tr>
      <w:tr w:rsidR="000A0943" w:rsidRPr="008135F3" w14:paraId="0CEB22CA" w14:textId="77777777" w:rsidTr="00D72F63">
        <w:tblPrEx>
          <w:tblBorders>
            <w:top w:val="single" w:sz="4" w:space="0" w:color="auto"/>
            <w:left w:val="single" w:sz="4" w:space="0" w:color="auto"/>
            <w:bottom w:val="single" w:sz="4" w:space="0" w:color="auto"/>
            <w:right w:val="single" w:sz="4" w:space="0" w:color="auto"/>
          </w:tblBorders>
        </w:tblPrEx>
        <w:trPr>
          <w:trHeight w:val="800"/>
        </w:trPr>
        <w:tc>
          <w:tcPr>
            <w:tcW w:w="3062" w:type="dxa"/>
            <w:tcBorders>
              <w:top w:val="single" w:sz="4" w:space="0" w:color="auto"/>
              <w:left w:val="single" w:sz="4" w:space="0" w:color="auto"/>
              <w:bottom w:val="single" w:sz="4" w:space="0" w:color="auto"/>
              <w:right w:val="single" w:sz="4" w:space="0" w:color="auto"/>
            </w:tcBorders>
          </w:tcPr>
          <w:p w14:paraId="0980DE1C" w14:textId="1C346433" w:rsidR="000A0943" w:rsidRPr="008135F3" w:rsidRDefault="00D72F63" w:rsidP="000A0943">
            <w:pPr>
              <w:spacing w:before="60" w:after="60"/>
              <w:rPr>
                <w:rFonts w:ascii="Tahoma" w:hAnsi="Tahoma" w:cs="Tahoma"/>
                <w:b/>
                <w:bCs/>
              </w:rPr>
            </w:pPr>
            <w:r>
              <w:rPr>
                <w:rFonts w:ascii="Tahoma" w:hAnsi="Tahoma" w:cs="Tahoma"/>
                <w:b/>
                <w:bCs/>
              </w:rPr>
              <w:t>5</w:t>
            </w:r>
            <w:r w:rsidR="000A0943" w:rsidRPr="7EEB520D">
              <w:rPr>
                <w:rFonts w:ascii="Tahoma" w:hAnsi="Tahoma" w:cs="Tahoma"/>
                <w:b/>
                <w:bCs/>
              </w:rPr>
              <w:t>.</w:t>
            </w:r>
          </w:p>
          <w:p w14:paraId="6550C20D" w14:textId="2FD593D1" w:rsidR="000A0943" w:rsidRDefault="000A0943" w:rsidP="000A0943">
            <w:pPr>
              <w:spacing w:before="60" w:after="60"/>
              <w:rPr>
                <w:rFonts w:ascii="Tahoma" w:hAnsi="Tahoma" w:cs="Tahoma"/>
                <w:b/>
                <w:bCs/>
              </w:rPr>
            </w:pPr>
            <w:r>
              <w:rPr>
                <w:noProof/>
              </w:rPr>
              <mc:AlternateContent>
                <mc:Choice Requires="wps">
                  <w:drawing>
                    <wp:inline distT="0" distB="0" distL="0" distR="0" wp14:anchorId="2F9482E2" wp14:editId="1EF58CB1">
                      <wp:extent cx="586740" cy="419735"/>
                      <wp:effectExtent l="0" t="0" r="22860" b="18415"/>
                      <wp:docPr id="6" name="Rectangle 6"/>
                      <wp:cNvGraphicFramePr/>
                      <a:graphic xmlns:a="http://schemas.openxmlformats.org/drawingml/2006/main">
                        <a:graphicData uri="http://schemas.microsoft.com/office/word/2010/wordprocessingShape">
                          <wps:wsp>
                            <wps:cNvSpPr/>
                            <wps:spPr>
                              <a:xfrm>
                                <a:off x="0" y="0"/>
                                <a:ext cx="586740" cy="419735"/>
                              </a:xfrm>
                              <a:prstGeom prst="rect">
                                <a:avLst/>
                              </a:prstGeom>
                              <a:solidFill>
                                <a:schemeClr val="tx2">
                                  <a:lumMod val="20000"/>
                                  <a:lumOff val="80000"/>
                                </a:schemeClr>
                              </a:solidFill>
                              <a:ln>
                                <a:solidFill>
                                  <a:srgbClr val="4F81BD"/>
                                </a:solidFill>
                              </a:ln>
                            </wps:spPr>
                            <wps:txbx>
                              <w:txbxContent>
                                <w:p w14:paraId="0AFCAAD2" w14:textId="77777777" w:rsidR="000A0943" w:rsidRDefault="000A0943" w:rsidP="008135F3">
                                  <w:pPr>
                                    <w:spacing w:line="254" w:lineRule="auto"/>
                                    <w:jc w:val="center"/>
                                    <w:rPr>
                                      <w:rFonts w:ascii="Tahoma" w:eastAsia="Tahoma" w:hAnsi="Tahoma" w:cs="Tahoma"/>
                                      <w:color w:val="000000"/>
                                      <w:sz w:val="20"/>
                                      <w:szCs w:val="20"/>
                                    </w:rPr>
                                  </w:pPr>
                                  <w:r>
                                    <w:rPr>
                                      <w:rFonts w:ascii="Tahoma" w:eastAsia="Tahoma" w:hAnsi="Tahoma" w:cs="Tahoma"/>
                                      <w:color w:val="000000"/>
                                      <w:sz w:val="20"/>
                                      <w:szCs w:val="20"/>
                                    </w:rPr>
                                    <w:t>Item Action</w:t>
                                  </w:r>
                                </w:p>
                              </w:txbxContent>
                            </wps:txbx>
                            <wps:bodyPr anchor="t"/>
                          </wps:wsp>
                        </a:graphicData>
                      </a:graphic>
                    </wp:inline>
                  </w:drawing>
                </mc:Choice>
                <mc:Fallback>
                  <w:pict>
                    <v:rect w14:anchorId="2F9482E2" id="Rectangle 6" o:spid="_x0000_s1028" style="width:46.2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" fillcolor="#c6d9f1 [671]" strokecolor="#4f81bd">
                      <v:textbox>
                        <w:txbxContent>
                          <w:p w14:paraId="0AFCAAD2" w14:textId="77777777" w:rsidR="000A0943" w:rsidRDefault="000A0943" w:rsidP="008135F3">
                            <w:pPr>
                              <w:spacing w:line="254" w:lineRule="auto"/>
                              <w:jc w:val="center"/>
                              <w:rPr>
                                <w:rFonts w:ascii="Tahoma" w:eastAsia="Tahoma" w:hAnsi="Tahoma" w:cs="Tahoma"/>
                                <w:color w:val="000000"/>
                                <w:sz w:val="20"/>
                                <w:szCs w:val="20"/>
                              </w:rPr>
                            </w:pPr>
                            <w:r>
                              <w:rPr>
                                <w:rFonts w:ascii="Tahoma" w:eastAsia="Tahoma" w:hAnsi="Tahoma" w:cs="Tahoma"/>
                                <w:color w:val="000000"/>
                                <w:sz w:val="20"/>
                                <w:szCs w:val="20"/>
                              </w:rPr>
                              <w:t>Item Action</w:t>
                            </w:r>
                          </w:p>
                        </w:txbxContent>
                      </v:textbox>
                      <w10:anchorlock/>
                    </v:rect>
                  </w:pict>
                </mc:Fallback>
              </mc:AlternateContent>
            </w:r>
          </w:p>
        </w:tc>
        <w:tc>
          <w:tcPr>
            <w:tcW w:w="8458" w:type="dxa"/>
            <w:gridSpan w:val="2"/>
            <w:tcBorders>
              <w:top w:val="single" w:sz="4" w:space="0" w:color="auto"/>
              <w:left w:val="single" w:sz="4" w:space="0" w:color="auto"/>
              <w:bottom w:val="single" w:sz="4" w:space="0" w:color="auto"/>
              <w:right w:val="single" w:sz="4" w:space="0" w:color="auto"/>
            </w:tcBorders>
          </w:tcPr>
          <w:p w14:paraId="47F36CAE" w14:textId="77777777" w:rsidR="000A0943" w:rsidRDefault="000A0943" w:rsidP="000A094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2"/>
                <w:szCs w:val="22"/>
              </w:rPr>
              <w:t>ADJOURNMENT</w:t>
            </w:r>
            <w:r>
              <w:rPr>
                <w:rStyle w:val="eop"/>
                <w:rFonts w:ascii="Tahoma" w:hAnsi="Tahoma" w:cs="Tahoma"/>
                <w:sz w:val="22"/>
                <w:szCs w:val="22"/>
              </w:rPr>
              <w:t> </w:t>
            </w:r>
          </w:p>
          <w:p w14:paraId="609D2F0B" w14:textId="77777777" w:rsidR="000A0943" w:rsidRDefault="000A0943" w:rsidP="000A0943">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Motion to adjourn the meeting.</w:t>
            </w:r>
          </w:p>
          <w:p w14:paraId="66315086" w14:textId="77777777" w:rsidR="000A0943" w:rsidRDefault="000A0943" w:rsidP="000A0943">
            <w:pPr>
              <w:pStyle w:val="paragraph"/>
              <w:spacing w:before="0" w:beforeAutospacing="0" w:after="0" w:afterAutospacing="0"/>
              <w:textAlignment w:val="baseline"/>
              <w:rPr>
                <w:rStyle w:val="normaltextrun"/>
                <w:rFonts w:ascii="Tahoma" w:hAnsi="Tahoma" w:cs="Tahoma"/>
                <w:b/>
                <w:bCs/>
                <w:sz w:val="22"/>
                <w:szCs w:val="22"/>
              </w:rPr>
            </w:pPr>
          </w:p>
        </w:tc>
      </w:tr>
    </w:tbl>
    <w:p w14:paraId="7B436417" w14:textId="77777777" w:rsidR="00F02FA3" w:rsidRDefault="00F02FA3" w:rsidP="00D72F63">
      <w:pPr>
        <w:spacing w:before="60" w:after="60" w:line="240" w:lineRule="auto"/>
        <w:rPr>
          <w:rFonts w:ascii="Tahoma" w:eastAsia="Tahoma" w:hAnsi="Tahoma" w:cs="Tahoma"/>
        </w:rPr>
      </w:pPr>
    </w:p>
    <w:p w14:paraId="055512AB" w14:textId="77777777" w:rsidR="00F02FA3" w:rsidRDefault="00F02FA3" w:rsidP="000F7E5E">
      <w:pPr>
        <w:spacing w:before="60" w:after="60" w:line="240" w:lineRule="auto"/>
        <w:ind w:left="-288"/>
        <w:rPr>
          <w:rFonts w:ascii="Tahoma" w:eastAsia="Tahoma" w:hAnsi="Tahoma" w:cs="Tahoma"/>
        </w:rPr>
      </w:pPr>
    </w:p>
    <w:p w14:paraId="0A07F010" w14:textId="19698511" w:rsidR="008135F3" w:rsidRPr="000F7E5E" w:rsidRDefault="00290576" w:rsidP="000F7E5E">
      <w:pPr>
        <w:spacing w:before="60" w:after="60" w:line="240" w:lineRule="auto"/>
        <w:ind w:left="-288"/>
        <w:rPr>
          <w:rFonts w:ascii="Tahoma" w:eastAsia="Tahoma" w:hAnsi="Tahoma" w:cs="Tahoma"/>
          <w:u w:val="single"/>
        </w:rPr>
      </w:pPr>
      <w:r>
        <w:rPr>
          <w:rFonts w:ascii="Tahoma" w:eastAsia="Tahoma" w:hAnsi="Tahoma" w:cs="Tahoma"/>
        </w:rPr>
        <w:t>Kuna</w:t>
      </w:r>
      <w:r w:rsidR="00304976">
        <w:rPr>
          <w:rFonts w:ascii="Tahoma" w:eastAsia="Tahoma" w:hAnsi="Tahoma" w:cs="Tahoma"/>
        </w:rPr>
        <w:t xml:space="preserve"> Rural Fire </w:t>
      </w:r>
      <w:r>
        <w:rPr>
          <w:rFonts w:ascii="Tahoma" w:eastAsia="Tahoma" w:hAnsi="Tahoma" w:cs="Tahoma"/>
        </w:rPr>
        <w:t>District</w:t>
      </w:r>
      <w:r w:rsidR="000F7E5E" w:rsidRPr="000F7E5E">
        <w:rPr>
          <w:rFonts w:ascii="Tahoma" w:eastAsia="Tahoma" w:hAnsi="Tahoma" w:cs="Tahoma"/>
        </w:rPr>
        <w:t xml:space="preserve">, Secretary: </w:t>
      </w:r>
      <w:r>
        <w:rPr>
          <w:rFonts w:ascii="Tahoma" w:eastAsia="Tahoma" w:hAnsi="Tahoma" w:cs="Tahoma"/>
        </w:rPr>
        <w:t>TJ Lawrence</w:t>
      </w:r>
    </w:p>
    <w:p w14:paraId="6D913E1F" w14:textId="4F9683DE" w:rsidR="008135F3" w:rsidRPr="000F7E5E" w:rsidRDefault="008135F3" w:rsidP="000F7E5E">
      <w:pPr>
        <w:spacing w:before="60" w:after="60" w:line="240" w:lineRule="auto"/>
        <w:ind w:left="-288"/>
        <w:rPr>
          <w:rFonts w:ascii="Tahoma" w:eastAsia="Tahoma" w:hAnsi="Tahoma" w:cs="Tahoma"/>
        </w:rPr>
      </w:pPr>
      <w:r w:rsidRPr="000F7E5E">
        <w:rPr>
          <w:rFonts w:ascii="Tahoma" w:eastAsia="Tahoma" w:hAnsi="Tahoma" w:cs="Tahoma"/>
        </w:rPr>
        <w:t xml:space="preserve">Location Agenda Posted: </w:t>
      </w:r>
      <w:r w:rsidR="008171BB">
        <w:rPr>
          <w:rFonts w:ascii="Tahoma" w:eastAsia="Tahoma" w:hAnsi="Tahoma" w:cs="Tahoma"/>
        </w:rPr>
        <w:t xml:space="preserve">Kuna Fire </w:t>
      </w:r>
      <w:r w:rsidR="003027FA">
        <w:rPr>
          <w:rFonts w:ascii="Tahoma" w:eastAsia="Tahoma" w:hAnsi="Tahoma" w:cs="Tahoma"/>
        </w:rPr>
        <w:t>Station #1</w:t>
      </w:r>
      <w:r w:rsidR="008171BB">
        <w:rPr>
          <w:rFonts w:ascii="Tahoma" w:eastAsia="Tahoma" w:hAnsi="Tahoma" w:cs="Tahoma"/>
        </w:rPr>
        <w:t xml:space="preserve"> 150 W Boise St. Kuna, ID 83634</w:t>
      </w:r>
    </w:p>
    <w:p w14:paraId="780920D2" w14:textId="74B80B92" w:rsidR="00DC448E" w:rsidRPr="008328BE" w:rsidRDefault="008135F3" w:rsidP="000F7E5E">
      <w:pPr>
        <w:spacing w:before="60" w:after="60" w:line="240" w:lineRule="auto"/>
        <w:ind w:left="-288"/>
        <w:rPr>
          <w:rFonts w:ascii="Tahoma" w:eastAsia="Tahoma" w:hAnsi="Tahoma" w:cs="Tahoma"/>
        </w:rPr>
      </w:pPr>
      <w:r w:rsidRPr="15678DD7">
        <w:rPr>
          <w:rFonts w:ascii="Tahoma" w:eastAsia="Tahoma" w:hAnsi="Tahoma" w:cs="Tahoma"/>
        </w:rPr>
        <w:t xml:space="preserve">Date/Time Agenda Posted: </w:t>
      </w:r>
      <w:r w:rsidR="00D01C4D">
        <w:rPr>
          <w:rFonts w:ascii="Tahoma" w:hAnsi="Tahoma" w:cs="Tahoma"/>
        </w:rPr>
        <w:t>7/14/26</w:t>
      </w:r>
      <w:r w:rsidR="008328BE" w:rsidRPr="008328BE">
        <w:rPr>
          <w:rFonts w:ascii="Tahoma" w:hAnsi="Tahoma" w:cs="Tahoma"/>
        </w:rPr>
        <w:t xml:space="preserve"> </w:t>
      </w:r>
      <w:r w:rsidR="00ED56D3">
        <w:rPr>
          <w:rFonts w:ascii="Tahoma" w:hAnsi="Tahoma" w:cs="Tahoma"/>
        </w:rPr>
        <w:t>3:45</w:t>
      </w:r>
      <w:r w:rsidR="008328BE" w:rsidRPr="008328BE">
        <w:rPr>
          <w:rFonts w:ascii="Tahoma" w:hAnsi="Tahoma" w:cs="Tahoma"/>
        </w:rPr>
        <w:t>pm</w:t>
      </w:r>
    </w:p>
    <w:sectPr w:rsidR="00DC448E" w:rsidRPr="008328BE" w:rsidSect="00C1314F">
      <w:headerReference w:type="default" r:id="rId11"/>
      <w:footerReference w:type="default" r:id="rId12"/>
      <w:headerReference w:type="first" r:id="rId13"/>
      <w:type w:val="continuous"/>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3AEE" w14:textId="77777777" w:rsidR="005F7DE6" w:rsidRDefault="005F7DE6" w:rsidP="00147CD3">
      <w:pPr>
        <w:spacing w:after="0" w:line="240" w:lineRule="auto"/>
      </w:pPr>
      <w:r>
        <w:separator/>
      </w:r>
    </w:p>
  </w:endnote>
  <w:endnote w:type="continuationSeparator" w:id="0">
    <w:p w14:paraId="3D8A17B9" w14:textId="77777777" w:rsidR="005F7DE6" w:rsidRDefault="005F7DE6" w:rsidP="00147CD3">
      <w:pPr>
        <w:spacing w:after="0" w:line="240" w:lineRule="auto"/>
      </w:pPr>
      <w:r>
        <w:continuationSeparator/>
      </w:r>
    </w:p>
  </w:endnote>
  <w:endnote w:type="continuationNotice" w:id="1">
    <w:p w14:paraId="696FF1C6" w14:textId="77777777" w:rsidR="005F7DE6" w:rsidRDefault="005F7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122A" w14:textId="6A21DD47" w:rsidR="002406D1" w:rsidRPr="00A2016A" w:rsidRDefault="002406D1" w:rsidP="00A2016A">
    <w:pPr>
      <w:pStyle w:val="Footer"/>
      <w:ind w:right="-28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0010" w14:textId="77777777" w:rsidR="005F7DE6" w:rsidRDefault="005F7DE6" w:rsidP="00147CD3">
      <w:pPr>
        <w:spacing w:after="0" w:line="240" w:lineRule="auto"/>
      </w:pPr>
      <w:r>
        <w:separator/>
      </w:r>
    </w:p>
  </w:footnote>
  <w:footnote w:type="continuationSeparator" w:id="0">
    <w:p w14:paraId="20907904" w14:textId="77777777" w:rsidR="005F7DE6" w:rsidRDefault="005F7DE6" w:rsidP="00147CD3">
      <w:pPr>
        <w:spacing w:after="0" w:line="240" w:lineRule="auto"/>
      </w:pPr>
      <w:r>
        <w:continuationSeparator/>
      </w:r>
    </w:p>
  </w:footnote>
  <w:footnote w:type="continuationNotice" w:id="1">
    <w:p w14:paraId="6A619582" w14:textId="77777777" w:rsidR="005F7DE6" w:rsidRDefault="005F7D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6A0E" w14:textId="77777777" w:rsidR="00EB2553" w:rsidRDefault="00EB2553">
    <w:pPr>
      <w:pStyle w:val="Header"/>
    </w:pPr>
  </w:p>
  <w:p w14:paraId="6BD447D1" w14:textId="77777777" w:rsidR="00EB2553" w:rsidRDefault="00EB2553">
    <w:pPr>
      <w:pStyle w:val="Header"/>
    </w:pPr>
  </w:p>
  <w:p w14:paraId="49D407A0" w14:textId="77777777" w:rsidR="00EB2553" w:rsidRDefault="00EB2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EABD" w14:textId="77777777" w:rsidR="00DC448E" w:rsidRDefault="00DC448E" w:rsidP="00DC44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6BEB"/>
    <w:multiLevelType w:val="multilevel"/>
    <w:tmpl w:val="B16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A13BD"/>
    <w:multiLevelType w:val="multilevel"/>
    <w:tmpl w:val="EE54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6D5BDA"/>
    <w:multiLevelType w:val="multilevel"/>
    <w:tmpl w:val="07B4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101F2"/>
    <w:multiLevelType w:val="multilevel"/>
    <w:tmpl w:val="A43C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531EE6"/>
    <w:multiLevelType w:val="multilevel"/>
    <w:tmpl w:val="0754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905EEE"/>
    <w:multiLevelType w:val="hybridMultilevel"/>
    <w:tmpl w:val="7BC47CE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C2749"/>
    <w:multiLevelType w:val="hybridMultilevel"/>
    <w:tmpl w:val="D8365228"/>
    <w:lvl w:ilvl="0" w:tplc="FFFFFFFF">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42DE"/>
    <w:multiLevelType w:val="multilevel"/>
    <w:tmpl w:val="FE44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E61582"/>
    <w:multiLevelType w:val="multilevel"/>
    <w:tmpl w:val="AC388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521CA5"/>
    <w:multiLevelType w:val="multilevel"/>
    <w:tmpl w:val="226C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16AA9"/>
    <w:multiLevelType w:val="multilevel"/>
    <w:tmpl w:val="25AA3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19C6088"/>
    <w:multiLevelType w:val="multilevel"/>
    <w:tmpl w:val="2A10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4365A3"/>
    <w:multiLevelType w:val="hybridMultilevel"/>
    <w:tmpl w:val="4E1A9B48"/>
    <w:lvl w:ilvl="0" w:tplc="6338CF5C">
      <w:start w:val="230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6178B"/>
    <w:multiLevelType w:val="multilevel"/>
    <w:tmpl w:val="E6B6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6E1FE7"/>
    <w:multiLevelType w:val="multilevel"/>
    <w:tmpl w:val="0B5E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4D754C"/>
    <w:multiLevelType w:val="multilevel"/>
    <w:tmpl w:val="546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9079D6"/>
    <w:multiLevelType w:val="multilevel"/>
    <w:tmpl w:val="99E6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253784"/>
    <w:multiLevelType w:val="multilevel"/>
    <w:tmpl w:val="1C0C7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A569C6"/>
    <w:multiLevelType w:val="multilevel"/>
    <w:tmpl w:val="4C0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241C03"/>
    <w:multiLevelType w:val="multilevel"/>
    <w:tmpl w:val="8FC2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D25CFB"/>
    <w:multiLevelType w:val="hybridMultilevel"/>
    <w:tmpl w:val="0030A85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524A8B"/>
    <w:multiLevelType w:val="multilevel"/>
    <w:tmpl w:val="009A86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07149802">
    <w:abstractNumId w:val="0"/>
  </w:num>
  <w:num w:numId="2" w16cid:durableId="141848414">
    <w:abstractNumId w:val="21"/>
  </w:num>
  <w:num w:numId="3" w16cid:durableId="1760639795">
    <w:abstractNumId w:val="15"/>
  </w:num>
  <w:num w:numId="4" w16cid:durableId="1663698730">
    <w:abstractNumId w:val="10"/>
  </w:num>
  <w:num w:numId="5" w16cid:durableId="252663547">
    <w:abstractNumId w:val="11"/>
  </w:num>
  <w:num w:numId="6" w16cid:durableId="537159699">
    <w:abstractNumId w:val="17"/>
  </w:num>
  <w:num w:numId="7" w16cid:durableId="383990628">
    <w:abstractNumId w:val="8"/>
  </w:num>
  <w:num w:numId="8" w16cid:durableId="1866168022">
    <w:abstractNumId w:val="13"/>
  </w:num>
  <w:num w:numId="9" w16cid:durableId="121386993">
    <w:abstractNumId w:val="4"/>
  </w:num>
  <w:num w:numId="10" w16cid:durableId="1594045617">
    <w:abstractNumId w:val="2"/>
  </w:num>
  <w:num w:numId="11" w16cid:durableId="84501367">
    <w:abstractNumId w:val="1"/>
  </w:num>
  <w:num w:numId="12" w16cid:durableId="985740803">
    <w:abstractNumId w:val="14"/>
  </w:num>
  <w:num w:numId="13" w16cid:durableId="1612467256">
    <w:abstractNumId w:val="19"/>
  </w:num>
  <w:num w:numId="14" w16cid:durableId="1696613092">
    <w:abstractNumId w:val="16"/>
  </w:num>
  <w:num w:numId="15" w16cid:durableId="1720204443">
    <w:abstractNumId w:val="3"/>
  </w:num>
  <w:num w:numId="16" w16cid:durableId="1191526431">
    <w:abstractNumId w:val="9"/>
  </w:num>
  <w:num w:numId="17" w16cid:durableId="1115249020">
    <w:abstractNumId w:val="7"/>
  </w:num>
  <w:num w:numId="18" w16cid:durableId="822550924">
    <w:abstractNumId w:val="18"/>
  </w:num>
  <w:num w:numId="19" w16cid:durableId="615645806">
    <w:abstractNumId w:val="12"/>
  </w:num>
  <w:num w:numId="20" w16cid:durableId="1126699709">
    <w:abstractNumId w:val="20"/>
  </w:num>
  <w:num w:numId="21" w16cid:durableId="1628319654">
    <w:abstractNumId w:val="5"/>
  </w:num>
  <w:num w:numId="22" w16cid:durableId="142823777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50"/>
    <w:rsid w:val="000003A1"/>
    <w:rsid w:val="00001DCF"/>
    <w:rsid w:val="000034CD"/>
    <w:rsid w:val="00005168"/>
    <w:rsid w:val="00005CAD"/>
    <w:rsid w:val="0000653B"/>
    <w:rsid w:val="000101C4"/>
    <w:rsid w:val="00011CA1"/>
    <w:rsid w:val="00011F3D"/>
    <w:rsid w:val="000123A4"/>
    <w:rsid w:val="000124A0"/>
    <w:rsid w:val="00012F9C"/>
    <w:rsid w:val="000156EE"/>
    <w:rsid w:val="0001667A"/>
    <w:rsid w:val="000212FF"/>
    <w:rsid w:val="0002212B"/>
    <w:rsid w:val="0002280A"/>
    <w:rsid w:val="0002317A"/>
    <w:rsid w:val="00023A90"/>
    <w:rsid w:val="00024216"/>
    <w:rsid w:val="000248C6"/>
    <w:rsid w:val="00024DAD"/>
    <w:rsid w:val="000258DE"/>
    <w:rsid w:val="00025D5C"/>
    <w:rsid w:val="00027102"/>
    <w:rsid w:val="00030647"/>
    <w:rsid w:val="00030D1F"/>
    <w:rsid w:val="00030D7B"/>
    <w:rsid w:val="00034344"/>
    <w:rsid w:val="000376FD"/>
    <w:rsid w:val="000429E1"/>
    <w:rsid w:val="00043954"/>
    <w:rsid w:val="000440B2"/>
    <w:rsid w:val="000444BF"/>
    <w:rsid w:val="00044E97"/>
    <w:rsid w:val="00046020"/>
    <w:rsid w:val="000462DE"/>
    <w:rsid w:val="00047FF0"/>
    <w:rsid w:val="00053268"/>
    <w:rsid w:val="00055D91"/>
    <w:rsid w:val="0005697F"/>
    <w:rsid w:val="00056D7D"/>
    <w:rsid w:val="0006157D"/>
    <w:rsid w:val="00064056"/>
    <w:rsid w:val="000650B0"/>
    <w:rsid w:val="000650DC"/>
    <w:rsid w:val="00065181"/>
    <w:rsid w:val="000659F3"/>
    <w:rsid w:val="000665E4"/>
    <w:rsid w:val="00066992"/>
    <w:rsid w:val="00066B23"/>
    <w:rsid w:val="000711B2"/>
    <w:rsid w:val="00071F56"/>
    <w:rsid w:val="00072487"/>
    <w:rsid w:val="00072659"/>
    <w:rsid w:val="00074A9C"/>
    <w:rsid w:val="00077A83"/>
    <w:rsid w:val="00081C3A"/>
    <w:rsid w:val="0008569B"/>
    <w:rsid w:val="00087D4E"/>
    <w:rsid w:val="00091481"/>
    <w:rsid w:val="00092220"/>
    <w:rsid w:val="000929CA"/>
    <w:rsid w:val="00092E18"/>
    <w:rsid w:val="0009321C"/>
    <w:rsid w:val="000958D7"/>
    <w:rsid w:val="000965EB"/>
    <w:rsid w:val="00096934"/>
    <w:rsid w:val="00097ADB"/>
    <w:rsid w:val="000A0119"/>
    <w:rsid w:val="000A0943"/>
    <w:rsid w:val="000A1BC4"/>
    <w:rsid w:val="000A2658"/>
    <w:rsid w:val="000A265F"/>
    <w:rsid w:val="000A3EBF"/>
    <w:rsid w:val="000A54DA"/>
    <w:rsid w:val="000A74E8"/>
    <w:rsid w:val="000A7EAF"/>
    <w:rsid w:val="000B17AE"/>
    <w:rsid w:val="000B1E91"/>
    <w:rsid w:val="000B44A7"/>
    <w:rsid w:val="000B5B7E"/>
    <w:rsid w:val="000B6CA3"/>
    <w:rsid w:val="000B7ECE"/>
    <w:rsid w:val="000C0AB3"/>
    <w:rsid w:val="000C234E"/>
    <w:rsid w:val="000C2391"/>
    <w:rsid w:val="000C7DF1"/>
    <w:rsid w:val="000D0049"/>
    <w:rsid w:val="000D1065"/>
    <w:rsid w:val="000D196F"/>
    <w:rsid w:val="000D7174"/>
    <w:rsid w:val="000E2520"/>
    <w:rsid w:val="000E331E"/>
    <w:rsid w:val="000E53BE"/>
    <w:rsid w:val="000E5A32"/>
    <w:rsid w:val="000E63E5"/>
    <w:rsid w:val="000E64BF"/>
    <w:rsid w:val="000E6F08"/>
    <w:rsid w:val="000E7E47"/>
    <w:rsid w:val="000F222D"/>
    <w:rsid w:val="000F3566"/>
    <w:rsid w:val="000F6AA8"/>
    <w:rsid w:val="000F7097"/>
    <w:rsid w:val="000F7733"/>
    <w:rsid w:val="000F7E5E"/>
    <w:rsid w:val="00101D54"/>
    <w:rsid w:val="00106279"/>
    <w:rsid w:val="001066FF"/>
    <w:rsid w:val="00107565"/>
    <w:rsid w:val="00111B50"/>
    <w:rsid w:val="00113F32"/>
    <w:rsid w:val="00115F3D"/>
    <w:rsid w:val="00116364"/>
    <w:rsid w:val="00117EEB"/>
    <w:rsid w:val="001209FB"/>
    <w:rsid w:val="00121472"/>
    <w:rsid w:val="00121477"/>
    <w:rsid w:val="0012345E"/>
    <w:rsid w:val="0012363C"/>
    <w:rsid w:val="001252A7"/>
    <w:rsid w:val="001316CC"/>
    <w:rsid w:val="00134600"/>
    <w:rsid w:val="00134DFD"/>
    <w:rsid w:val="00135495"/>
    <w:rsid w:val="00136167"/>
    <w:rsid w:val="001426D0"/>
    <w:rsid w:val="00143BAA"/>
    <w:rsid w:val="00143DD7"/>
    <w:rsid w:val="00145FAF"/>
    <w:rsid w:val="00146CD4"/>
    <w:rsid w:val="00147CD3"/>
    <w:rsid w:val="001507BB"/>
    <w:rsid w:val="001511D6"/>
    <w:rsid w:val="0015528C"/>
    <w:rsid w:val="00157FFE"/>
    <w:rsid w:val="00160946"/>
    <w:rsid w:val="00162305"/>
    <w:rsid w:val="001639CF"/>
    <w:rsid w:val="00163F12"/>
    <w:rsid w:val="00164D22"/>
    <w:rsid w:val="00165699"/>
    <w:rsid w:val="0016682D"/>
    <w:rsid w:val="00166AF2"/>
    <w:rsid w:val="00167237"/>
    <w:rsid w:val="001677F6"/>
    <w:rsid w:val="001705D2"/>
    <w:rsid w:val="00170C2A"/>
    <w:rsid w:val="00173086"/>
    <w:rsid w:val="001763D0"/>
    <w:rsid w:val="00180498"/>
    <w:rsid w:val="00181811"/>
    <w:rsid w:val="001827EB"/>
    <w:rsid w:val="00183A11"/>
    <w:rsid w:val="00185854"/>
    <w:rsid w:val="0018701A"/>
    <w:rsid w:val="00191542"/>
    <w:rsid w:val="00191AB8"/>
    <w:rsid w:val="001930B3"/>
    <w:rsid w:val="0019427E"/>
    <w:rsid w:val="00194F1A"/>
    <w:rsid w:val="00195C05"/>
    <w:rsid w:val="0019798E"/>
    <w:rsid w:val="001A220E"/>
    <w:rsid w:val="001A277E"/>
    <w:rsid w:val="001A548A"/>
    <w:rsid w:val="001A5EAA"/>
    <w:rsid w:val="001A6D16"/>
    <w:rsid w:val="001B1151"/>
    <w:rsid w:val="001B1F8F"/>
    <w:rsid w:val="001B38AA"/>
    <w:rsid w:val="001B50B6"/>
    <w:rsid w:val="001B6517"/>
    <w:rsid w:val="001B7C1B"/>
    <w:rsid w:val="001B7E96"/>
    <w:rsid w:val="001C05C0"/>
    <w:rsid w:val="001C2618"/>
    <w:rsid w:val="001C2BBF"/>
    <w:rsid w:val="001C3859"/>
    <w:rsid w:val="001C39B9"/>
    <w:rsid w:val="001C4530"/>
    <w:rsid w:val="001C7DED"/>
    <w:rsid w:val="001D396D"/>
    <w:rsid w:val="001D444E"/>
    <w:rsid w:val="001E0864"/>
    <w:rsid w:val="001E0B36"/>
    <w:rsid w:val="001E2200"/>
    <w:rsid w:val="001E25EC"/>
    <w:rsid w:val="001E3B97"/>
    <w:rsid w:val="001E4D26"/>
    <w:rsid w:val="001E59DB"/>
    <w:rsid w:val="001E7A3A"/>
    <w:rsid w:val="001F140F"/>
    <w:rsid w:val="001F1666"/>
    <w:rsid w:val="001F2FFC"/>
    <w:rsid w:val="001F3B26"/>
    <w:rsid w:val="00200C17"/>
    <w:rsid w:val="002026C4"/>
    <w:rsid w:val="00202E84"/>
    <w:rsid w:val="0020629E"/>
    <w:rsid w:val="0020794F"/>
    <w:rsid w:val="00207E22"/>
    <w:rsid w:val="0021076B"/>
    <w:rsid w:val="00210E6A"/>
    <w:rsid w:val="00212206"/>
    <w:rsid w:val="00212E23"/>
    <w:rsid w:val="00214213"/>
    <w:rsid w:val="002148AC"/>
    <w:rsid w:val="00214CC9"/>
    <w:rsid w:val="00214DC3"/>
    <w:rsid w:val="00215591"/>
    <w:rsid w:val="002158D2"/>
    <w:rsid w:val="00215ABF"/>
    <w:rsid w:val="00221C81"/>
    <w:rsid w:val="002220B9"/>
    <w:rsid w:val="002230CB"/>
    <w:rsid w:val="00225013"/>
    <w:rsid w:val="00225B70"/>
    <w:rsid w:val="00226A84"/>
    <w:rsid w:val="00231F6E"/>
    <w:rsid w:val="00232E92"/>
    <w:rsid w:val="002330A4"/>
    <w:rsid w:val="0023328D"/>
    <w:rsid w:val="00233C8E"/>
    <w:rsid w:val="00236C26"/>
    <w:rsid w:val="002373A3"/>
    <w:rsid w:val="00237C5C"/>
    <w:rsid w:val="002402AA"/>
    <w:rsid w:val="002404B7"/>
    <w:rsid w:val="002406D1"/>
    <w:rsid w:val="00240D06"/>
    <w:rsid w:val="00241C54"/>
    <w:rsid w:val="00241C91"/>
    <w:rsid w:val="002438CB"/>
    <w:rsid w:val="00244003"/>
    <w:rsid w:val="002444A1"/>
    <w:rsid w:val="00246493"/>
    <w:rsid w:val="00246BD4"/>
    <w:rsid w:val="00247738"/>
    <w:rsid w:val="00247D04"/>
    <w:rsid w:val="00250003"/>
    <w:rsid w:val="00251DAF"/>
    <w:rsid w:val="00253D88"/>
    <w:rsid w:val="00254F8C"/>
    <w:rsid w:val="002578DC"/>
    <w:rsid w:val="00262102"/>
    <w:rsid w:val="0026217B"/>
    <w:rsid w:val="00262310"/>
    <w:rsid w:val="0026270C"/>
    <w:rsid w:val="00265252"/>
    <w:rsid w:val="00266EDB"/>
    <w:rsid w:val="00267770"/>
    <w:rsid w:val="00273502"/>
    <w:rsid w:val="00274A61"/>
    <w:rsid w:val="0027527F"/>
    <w:rsid w:val="002753DC"/>
    <w:rsid w:val="002757A6"/>
    <w:rsid w:val="00277F81"/>
    <w:rsid w:val="002804FF"/>
    <w:rsid w:val="00281154"/>
    <w:rsid w:val="00285468"/>
    <w:rsid w:val="00290576"/>
    <w:rsid w:val="0029084D"/>
    <w:rsid w:val="00293C83"/>
    <w:rsid w:val="00297748"/>
    <w:rsid w:val="002A0573"/>
    <w:rsid w:val="002A0866"/>
    <w:rsid w:val="002A2FFD"/>
    <w:rsid w:val="002A3BB7"/>
    <w:rsid w:val="002A6C44"/>
    <w:rsid w:val="002B03EC"/>
    <w:rsid w:val="002B20B4"/>
    <w:rsid w:val="002B3A8D"/>
    <w:rsid w:val="002B4DF5"/>
    <w:rsid w:val="002B5968"/>
    <w:rsid w:val="002B601F"/>
    <w:rsid w:val="002C0087"/>
    <w:rsid w:val="002C07AF"/>
    <w:rsid w:val="002C0DB1"/>
    <w:rsid w:val="002C3018"/>
    <w:rsid w:val="002C3C33"/>
    <w:rsid w:val="002C5126"/>
    <w:rsid w:val="002C67D6"/>
    <w:rsid w:val="002C6F13"/>
    <w:rsid w:val="002D02FF"/>
    <w:rsid w:val="002D1363"/>
    <w:rsid w:val="002D15B8"/>
    <w:rsid w:val="002D206B"/>
    <w:rsid w:val="002D343F"/>
    <w:rsid w:val="002D3A83"/>
    <w:rsid w:val="002D663C"/>
    <w:rsid w:val="002E07E2"/>
    <w:rsid w:val="002E13E9"/>
    <w:rsid w:val="002E2663"/>
    <w:rsid w:val="002E5C02"/>
    <w:rsid w:val="002E67AC"/>
    <w:rsid w:val="002E775C"/>
    <w:rsid w:val="002F2CC9"/>
    <w:rsid w:val="002F6DF3"/>
    <w:rsid w:val="0030118B"/>
    <w:rsid w:val="00301DDF"/>
    <w:rsid w:val="003027FA"/>
    <w:rsid w:val="00303872"/>
    <w:rsid w:val="00304976"/>
    <w:rsid w:val="00305244"/>
    <w:rsid w:val="00305954"/>
    <w:rsid w:val="00306872"/>
    <w:rsid w:val="003106CE"/>
    <w:rsid w:val="003121A0"/>
    <w:rsid w:val="003136BA"/>
    <w:rsid w:val="0031630A"/>
    <w:rsid w:val="00316936"/>
    <w:rsid w:val="00316969"/>
    <w:rsid w:val="00316AEC"/>
    <w:rsid w:val="00320597"/>
    <w:rsid w:val="00323C51"/>
    <w:rsid w:val="003247F1"/>
    <w:rsid w:val="00324EC7"/>
    <w:rsid w:val="00325D29"/>
    <w:rsid w:val="00326969"/>
    <w:rsid w:val="00327E4B"/>
    <w:rsid w:val="00330C2E"/>
    <w:rsid w:val="003311BD"/>
    <w:rsid w:val="0033192B"/>
    <w:rsid w:val="00332219"/>
    <w:rsid w:val="003322BA"/>
    <w:rsid w:val="0033410F"/>
    <w:rsid w:val="003345C7"/>
    <w:rsid w:val="00334DF3"/>
    <w:rsid w:val="00336AB3"/>
    <w:rsid w:val="00337736"/>
    <w:rsid w:val="003400B1"/>
    <w:rsid w:val="00340D99"/>
    <w:rsid w:val="00341B05"/>
    <w:rsid w:val="00342037"/>
    <w:rsid w:val="00343C77"/>
    <w:rsid w:val="0034516F"/>
    <w:rsid w:val="00346424"/>
    <w:rsid w:val="003464FF"/>
    <w:rsid w:val="00346FF0"/>
    <w:rsid w:val="00352202"/>
    <w:rsid w:val="0035242A"/>
    <w:rsid w:val="003537BB"/>
    <w:rsid w:val="00354E0C"/>
    <w:rsid w:val="00355293"/>
    <w:rsid w:val="00357C4B"/>
    <w:rsid w:val="003620A1"/>
    <w:rsid w:val="0036325B"/>
    <w:rsid w:val="00363FD5"/>
    <w:rsid w:val="00364440"/>
    <w:rsid w:val="00364463"/>
    <w:rsid w:val="00371D1D"/>
    <w:rsid w:val="00371D97"/>
    <w:rsid w:val="00373ADB"/>
    <w:rsid w:val="00374EE6"/>
    <w:rsid w:val="003778C0"/>
    <w:rsid w:val="00382B07"/>
    <w:rsid w:val="00382D96"/>
    <w:rsid w:val="003839BF"/>
    <w:rsid w:val="00385931"/>
    <w:rsid w:val="00386CFA"/>
    <w:rsid w:val="00387737"/>
    <w:rsid w:val="003906B4"/>
    <w:rsid w:val="00390F07"/>
    <w:rsid w:val="00391C66"/>
    <w:rsid w:val="00391E48"/>
    <w:rsid w:val="00393994"/>
    <w:rsid w:val="00395A24"/>
    <w:rsid w:val="003961A9"/>
    <w:rsid w:val="00397288"/>
    <w:rsid w:val="003979A6"/>
    <w:rsid w:val="003A04EC"/>
    <w:rsid w:val="003A1685"/>
    <w:rsid w:val="003A19A1"/>
    <w:rsid w:val="003A250E"/>
    <w:rsid w:val="003A56BE"/>
    <w:rsid w:val="003A7157"/>
    <w:rsid w:val="003B0DBC"/>
    <w:rsid w:val="003B31FE"/>
    <w:rsid w:val="003B3B32"/>
    <w:rsid w:val="003B4CC2"/>
    <w:rsid w:val="003C0CD3"/>
    <w:rsid w:val="003C150C"/>
    <w:rsid w:val="003C497F"/>
    <w:rsid w:val="003C5C1D"/>
    <w:rsid w:val="003C6277"/>
    <w:rsid w:val="003C72CA"/>
    <w:rsid w:val="003C73EB"/>
    <w:rsid w:val="003C7CF4"/>
    <w:rsid w:val="003D4487"/>
    <w:rsid w:val="003D5C32"/>
    <w:rsid w:val="003D649E"/>
    <w:rsid w:val="003E15FE"/>
    <w:rsid w:val="003E2506"/>
    <w:rsid w:val="003E51A6"/>
    <w:rsid w:val="003E5E32"/>
    <w:rsid w:val="003F0565"/>
    <w:rsid w:val="003F32C2"/>
    <w:rsid w:val="003F3CE0"/>
    <w:rsid w:val="003F5523"/>
    <w:rsid w:val="003F5965"/>
    <w:rsid w:val="003F6538"/>
    <w:rsid w:val="004000AB"/>
    <w:rsid w:val="00400BE7"/>
    <w:rsid w:val="00402CB3"/>
    <w:rsid w:val="0040607F"/>
    <w:rsid w:val="00406464"/>
    <w:rsid w:val="00410EB2"/>
    <w:rsid w:val="004135E0"/>
    <w:rsid w:val="004161DF"/>
    <w:rsid w:val="00421BE5"/>
    <w:rsid w:val="00423556"/>
    <w:rsid w:val="00424C66"/>
    <w:rsid w:val="004263C0"/>
    <w:rsid w:val="00427DA5"/>
    <w:rsid w:val="00431A3E"/>
    <w:rsid w:val="00433842"/>
    <w:rsid w:val="00433C58"/>
    <w:rsid w:val="004345CA"/>
    <w:rsid w:val="00435F2F"/>
    <w:rsid w:val="004371E6"/>
    <w:rsid w:val="004450A9"/>
    <w:rsid w:val="00446127"/>
    <w:rsid w:val="00446703"/>
    <w:rsid w:val="00446896"/>
    <w:rsid w:val="004504BC"/>
    <w:rsid w:val="00452E8F"/>
    <w:rsid w:val="00452F5D"/>
    <w:rsid w:val="00454C09"/>
    <w:rsid w:val="0045721D"/>
    <w:rsid w:val="00457403"/>
    <w:rsid w:val="004604EF"/>
    <w:rsid w:val="00461214"/>
    <w:rsid w:val="004612B5"/>
    <w:rsid w:val="004614D0"/>
    <w:rsid w:val="00461890"/>
    <w:rsid w:val="004633BF"/>
    <w:rsid w:val="00463B49"/>
    <w:rsid w:val="00464305"/>
    <w:rsid w:val="00464D94"/>
    <w:rsid w:val="00470B98"/>
    <w:rsid w:val="0047123E"/>
    <w:rsid w:val="00473498"/>
    <w:rsid w:val="00476C4F"/>
    <w:rsid w:val="00476FCF"/>
    <w:rsid w:val="00477452"/>
    <w:rsid w:val="00477C1B"/>
    <w:rsid w:val="00477D09"/>
    <w:rsid w:val="004814A7"/>
    <w:rsid w:val="00482E84"/>
    <w:rsid w:val="004865F4"/>
    <w:rsid w:val="00490DAA"/>
    <w:rsid w:val="00492779"/>
    <w:rsid w:val="00492B3E"/>
    <w:rsid w:val="0049410A"/>
    <w:rsid w:val="0049449B"/>
    <w:rsid w:val="00496DCD"/>
    <w:rsid w:val="004975AB"/>
    <w:rsid w:val="0049768C"/>
    <w:rsid w:val="004A1FD1"/>
    <w:rsid w:val="004A23DC"/>
    <w:rsid w:val="004A3D24"/>
    <w:rsid w:val="004A410B"/>
    <w:rsid w:val="004A6FE5"/>
    <w:rsid w:val="004A756F"/>
    <w:rsid w:val="004A76C1"/>
    <w:rsid w:val="004B191E"/>
    <w:rsid w:val="004B21BA"/>
    <w:rsid w:val="004B571B"/>
    <w:rsid w:val="004B78F9"/>
    <w:rsid w:val="004C00AD"/>
    <w:rsid w:val="004C1E56"/>
    <w:rsid w:val="004C4661"/>
    <w:rsid w:val="004C5AD0"/>
    <w:rsid w:val="004D1655"/>
    <w:rsid w:val="004D1C74"/>
    <w:rsid w:val="004D3429"/>
    <w:rsid w:val="004D39E1"/>
    <w:rsid w:val="004D452E"/>
    <w:rsid w:val="004D5023"/>
    <w:rsid w:val="004D535F"/>
    <w:rsid w:val="004E25C4"/>
    <w:rsid w:val="004E2A64"/>
    <w:rsid w:val="004E4652"/>
    <w:rsid w:val="004E5795"/>
    <w:rsid w:val="004E5E21"/>
    <w:rsid w:val="004E68F9"/>
    <w:rsid w:val="004E74BF"/>
    <w:rsid w:val="004F062A"/>
    <w:rsid w:val="004F0A54"/>
    <w:rsid w:val="004F0A9A"/>
    <w:rsid w:val="004F5117"/>
    <w:rsid w:val="005021CB"/>
    <w:rsid w:val="00503A10"/>
    <w:rsid w:val="00503D1A"/>
    <w:rsid w:val="00504FAC"/>
    <w:rsid w:val="00506292"/>
    <w:rsid w:val="00506754"/>
    <w:rsid w:val="00507630"/>
    <w:rsid w:val="00511805"/>
    <w:rsid w:val="00513B72"/>
    <w:rsid w:val="00515387"/>
    <w:rsid w:val="00520F93"/>
    <w:rsid w:val="00523F10"/>
    <w:rsid w:val="00525257"/>
    <w:rsid w:val="0052672F"/>
    <w:rsid w:val="00527435"/>
    <w:rsid w:val="00530618"/>
    <w:rsid w:val="00532773"/>
    <w:rsid w:val="0053546D"/>
    <w:rsid w:val="00537ED7"/>
    <w:rsid w:val="00540804"/>
    <w:rsid w:val="00543081"/>
    <w:rsid w:val="00543E9F"/>
    <w:rsid w:val="00545368"/>
    <w:rsid w:val="00546DDB"/>
    <w:rsid w:val="00552391"/>
    <w:rsid w:val="0055280E"/>
    <w:rsid w:val="00553E4E"/>
    <w:rsid w:val="00564C20"/>
    <w:rsid w:val="00567C8A"/>
    <w:rsid w:val="005717F0"/>
    <w:rsid w:val="00571D2A"/>
    <w:rsid w:val="00572482"/>
    <w:rsid w:val="005728DA"/>
    <w:rsid w:val="00574A83"/>
    <w:rsid w:val="005774BC"/>
    <w:rsid w:val="00580DDE"/>
    <w:rsid w:val="005837E1"/>
    <w:rsid w:val="005842F6"/>
    <w:rsid w:val="0058491F"/>
    <w:rsid w:val="00585FEE"/>
    <w:rsid w:val="005860E4"/>
    <w:rsid w:val="005866AD"/>
    <w:rsid w:val="00591200"/>
    <w:rsid w:val="0059257E"/>
    <w:rsid w:val="00595854"/>
    <w:rsid w:val="005969E2"/>
    <w:rsid w:val="00596C35"/>
    <w:rsid w:val="005976DD"/>
    <w:rsid w:val="005A1F7F"/>
    <w:rsid w:val="005A2E16"/>
    <w:rsid w:val="005A36E1"/>
    <w:rsid w:val="005A45D3"/>
    <w:rsid w:val="005A7074"/>
    <w:rsid w:val="005B1B80"/>
    <w:rsid w:val="005B33A1"/>
    <w:rsid w:val="005B423C"/>
    <w:rsid w:val="005B489D"/>
    <w:rsid w:val="005B4ED9"/>
    <w:rsid w:val="005B64E8"/>
    <w:rsid w:val="005B754D"/>
    <w:rsid w:val="005C332E"/>
    <w:rsid w:val="005C3504"/>
    <w:rsid w:val="005C393A"/>
    <w:rsid w:val="005C5A23"/>
    <w:rsid w:val="005D039A"/>
    <w:rsid w:val="005D0C01"/>
    <w:rsid w:val="005D510E"/>
    <w:rsid w:val="005D6201"/>
    <w:rsid w:val="005E133F"/>
    <w:rsid w:val="005E4956"/>
    <w:rsid w:val="005E5278"/>
    <w:rsid w:val="005E6546"/>
    <w:rsid w:val="005F37C5"/>
    <w:rsid w:val="005F3D87"/>
    <w:rsid w:val="005F7DE6"/>
    <w:rsid w:val="00602B8E"/>
    <w:rsid w:val="00604741"/>
    <w:rsid w:val="00604889"/>
    <w:rsid w:val="00605381"/>
    <w:rsid w:val="00605D72"/>
    <w:rsid w:val="00607DA5"/>
    <w:rsid w:val="006166CE"/>
    <w:rsid w:val="00617255"/>
    <w:rsid w:val="0062352C"/>
    <w:rsid w:val="00624C6B"/>
    <w:rsid w:val="0062519F"/>
    <w:rsid w:val="00625277"/>
    <w:rsid w:val="00625715"/>
    <w:rsid w:val="006314DD"/>
    <w:rsid w:val="0063477C"/>
    <w:rsid w:val="0063545D"/>
    <w:rsid w:val="00635D69"/>
    <w:rsid w:val="006373FE"/>
    <w:rsid w:val="00637795"/>
    <w:rsid w:val="006378FA"/>
    <w:rsid w:val="006420CE"/>
    <w:rsid w:val="0064512D"/>
    <w:rsid w:val="00645742"/>
    <w:rsid w:val="00647437"/>
    <w:rsid w:val="00650EB4"/>
    <w:rsid w:val="0065170F"/>
    <w:rsid w:val="006517E8"/>
    <w:rsid w:val="00652FC2"/>
    <w:rsid w:val="006536A2"/>
    <w:rsid w:val="00654410"/>
    <w:rsid w:val="00654C86"/>
    <w:rsid w:val="0065760A"/>
    <w:rsid w:val="00657ACB"/>
    <w:rsid w:val="00660A29"/>
    <w:rsid w:val="00661EAE"/>
    <w:rsid w:val="006623CE"/>
    <w:rsid w:val="00664668"/>
    <w:rsid w:val="00666574"/>
    <w:rsid w:val="006674D8"/>
    <w:rsid w:val="0067077F"/>
    <w:rsid w:val="006717EC"/>
    <w:rsid w:val="00672F71"/>
    <w:rsid w:val="00673D4D"/>
    <w:rsid w:val="00674C6F"/>
    <w:rsid w:val="00676251"/>
    <w:rsid w:val="00680B4C"/>
    <w:rsid w:val="00681CB9"/>
    <w:rsid w:val="00682BAD"/>
    <w:rsid w:val="00684F53"/>
    <w:rsid w:val="0068523C"/>
    <w:rsid w:val="0068566B"/>
    <w:rsid w:val="0068769E"/>
    <w:rsid w:val="00687CB2"/>
    <w:rsid w:val="0069189C"/>
    <w:rsid w:val="00691BB0"/>
    <w:rsid w:val="00697181"/>
    <w:rsid w:val="006A03DE"/>
    <w:rsid w:val="006A0D34"/>
    <w:rsid w:val="006A153D"/>
    <w:rsid w:val="006A158D"/>
    <w:rsid w:val="006A33F3"/>
    <w:rsid w:val="006A389C"/>
    <w:rsid w:val="006A5449"/>
    <w:rsid w:val="006A5FCF"/>
    <w:rsid w:val="006A60E2"/>
    <w:rsid w:val="006A6865"/>
    <w:rsid w:val="006B2138"/>
    <w:rsid w:val="006B222A"/>
    <w:rsid w:val="006B3D91"/>
    <w:rsid w:val="006B51E3"/>
    <w:rsid w:val="006B775C"/>
    <w:rsid w:val="006B7D20"/>
    <w:rsid w:val="006C2630"/>
    <w:rsid w:val="006C2AAF"/>
    <w:rsid w:val="006C399E"/>
    <w:rsid w:val="006D1A1C"/>
    <w:rsid w:val="006D219A"/>
    <w:rsid w:val="006D3F3C"/>
    <w:rsid w:val="006D659C"/>
    <w:rsid w:val="006D7231"/>
    <w:rsid w:val="006F1006"/>
    <w:rsid w:val="006F137E"/>
    <w:rsid w:val="006F1D9F"/>
    <w:rsid w:val="006F280C"/>
    <w:rsid w:val="006F28B6"/>
    <w:rsid w:val="006F35C9"/>
    <w:rsid w:val="006F4CC6"/>
    <w:rsid w:val="006F54A2"/>
    <w:rsid w:val="006F5991"/>
    <w:rsid w:val="006F5C2F"/>
    <w:rsid w:val="006F5E89"/>
    <w:rsid w:val="006F7F3B"/>
    <w:rsid w:val="00703D08"/>
    <w:rsid w:val="00704194"/>
    <w:rsid w:val="00705ADA"/>
    <w:rsid w:val="00714EE6"/>
    <w:rsid w:val="007164E5"/>
    <w:rsid w:val="00717235"/>
    <w:rsid w:val="00717619"/>
    <w:rsid w:val="007231F6"/>
    <w:rsid w:val="007240E7"/>
    <w:rsid w:val="0072532F"/>
    <w:rsid w:val="007267D7"/>
    <w:rsid w:val="00726ADC"/>
    <w:rsid w:val="00727E44"/>
    <w:rsid w:val="007300A5"/>
    <w:rsid w:val="007303C4"/>
    <w:rsid w:val="00730607"/>
    <w:rsid w:val="00730FC6"/>
    <w:rsid w:val="00731FE4"/>
    <w:rsid w:val="00734A74"/>
    <w:rsid w:val="007377F6"/>
    <w:rsid w:val="0074305A"/>
    <w:rsid w:val="00745DF2"/>
    <w:rsid w:val="007479E5"/>
    <w:rsid w:val="007533F1"/>
    <w:rsid w:val="00754173"/>
    <w:rsid w:val="00754884"/>
    <w:rsid w:val="0075505C"/>
    <w:rsid w:val="00755410"/>
    <w:rsid w:val="007560CA"/>
    <w:rsid w:val="00756746"/>
    <w:rsid w:val="0076095F"/>
    <w:rsid w:val="00760D63"/>
    <w:rsid w:val="0076197A"/>
    <w:rsid w:val="0076264B"/>
    <w:rsid w:val="00764FE8"/>
    <w:rsid w:val="007653EB"/>
    <w:rsid w:val="00765E24"/>
    <w:rsid w:val="00766B39"/>
    <w:rsid w:val="00770347"/>
    <w:rsid w:val="00770433"/>
    <w:rsid w:val="00773155"/>
    <w:rsid w:val="00773B1F"/>
    <w:rsid w:val="00774206"/>
    <w:rsid w:val="007742BF"/>
    <w:rsid w:val="00774BC4"/>
    <w:rsid w:val="00776C67"/>
    <w:rsid w:val="00781622"/>
    <w:rsid w:val="0078498F"/>
    <w:rsid w:val="0078669F"/>
    <w:rsid w:val="0078685F"/>
    <w:rsid w:val="00792A0E"/>
    <w:rsid w:val="00794779"/>
    <w:rsid w:val="00794C47"/>
    <w:rsid w:val="00796566"/>
    <w:rsid w:val="007A0486"/>
    <w:rsid w:val="007A1094"/>
    <w:rsid w:val="007A3144"/>
    <w:rsid w:val="007A3376"/>
    <w:rsid w:val="007A4A99"/>
    <w:rsid w:val="007A543A"/>
    <w:rsid w:val="007A58EB"/>
    <w:rsid w:val="007A7DF4"/>
    <w:rsid w:val="007B08A2"/>
    <w:rsid w:val="007B0B79"/>
    <w:rsid w:val="007B2312"/>
    <w:rsid w:val="007B255F"/>
    <w:rsid w:val="007B355E"/>
    <w:rsid w:val="007C188C"/>
    <w:rsid w:val="007C2B4F"/>
    <w:rsid w:val="007C592A"/>
    <w:rsid w:val="007C6421"/>
    <w:rsid w:val="007C66C5"/>
    <w:rsid w:val="007C719A"/>
    <w:rsid w:val="007D1EBC"/>
    <w:rsid w:val="007D2FE1"/>
    <w:rsid w:val="007D366F"/>
    <w:rsid w:val="007E1802"/>
    <w:rsid w:val="007E244F"/>
    <w:rsid w:val="007E2BFF"/>
    <w:rsid w:val="007E2FE9"/>
    <w:rsid w:val="007E49F8"/>
    <w:rsid w:val="007E5B2A"/>
    <w:rsid w:val="007F0C0E"/>
    <w:rsid w:val="007F19C6"/>
    <w:rsid w:val="007F41C6"/>
    <w:rsid w:val="00800EBD"/>
    <w:rsid w:val="00801776"/>
    <w:rsid w:val="008054DF"/>
    <w:rsid w:val="00806EA9"/>
    <w:rsid w:val="0081027A"/>
    <w:rsid w:val="008135F3"/>
    <w:rsid w:val="008171BB"/>
    <w:rsid w:val="00817FDA"/>
    <w:rsid w:val="008201F1"/>
    <w:rsid w:val="00821840"/>
    <w:rsid w:val="008222EB"/>
    <w:rsid w:val="00824C79"/>
    <w:rsid w:val="00827B6B"/>
    <w:rsid w:val="00830547"/>
    <w:rsid w:val="00831260"/>
    <w:rsid w:val="008326ED"/>
    <w:rsid w:val="008328BE"/>
    <w:rsid w:val="0083449F"/>
    <w:rsid w:val="008349BA"/>
    <w:rsid w:val="00834AD4"/>
    <w:rsid w:val="0083657C"/>
    <w:rsid w:val="00836BC3"/>
    <w:rsid w:val="008376DE"/>
    <w:rsid w:val="0084055E"/>
    <w:rsid w:val="008418A6"/>
    <w:rsid w:val="00842D0B"/>
    <w:rsid w:val="00842FA6"/>
    <w:rsid w:val="00846640"/>
    <w:rsid w:val="0084709A"/>
    <w:rsid w:val="008476F7"/>
    <w:rsid w:val="0085091F"/>
    <w:rsid w:val="00851301"/>
    <w:rsid w:val="00852EFD"/>
    <w:rsid w:val="008540A9"/>
    <w:rsid w:val="0085525B"/>
    <w:rsid w:val="00855402"/>
    <w:rsid w:val="00855CE6"/>
    <w:rsid w:val="008606E7"/>
    <w:rsid w:val="008614C0"/>
    <w:rsid w:val="00863ABD"/>
    <w:rsid w:val="00866F0B"/>
    <w:rsid w:val="0087091D"/>
    <w:rsid w:val="00872F6A"/>
    <w:rsid w:val="00873FA1"/>
    <w:rsid w:val="0087530C"/>
    <w:rsid w:val="0087569D"/>
    <w:rsid w:val="00877084"/>
    <w:rsid w:val="00880CCE"/>
    <w:rsid w:val="008813AE"/>
    <w:rsid w:val="00884626"/>
    <w:rsid w:val="008879AA"/>
    <w:rsid w:val="008879C1"/>
    <w:rsid w:val="00887A31"/>
    <w:rsid w:val="00887C96"/>
    <w:rsid w:val="00890C63"/>
    <w:rsid w:val="00890F4C"/>
    <w:rsid w:val="008933EE"/>
    <w:rsid w:val="008946DC"/>
    <w:rsid w:val="008A2477"/>
    <w:rsid w:val="008A30B5"/>
    <w:rsid w:val="008A56F6"/>
    <w:rsid w:val="008A5C74"/>
    <w:rsid w:val="008B0618"/>
    <w:rsid w:val="008B0760"/>
    <w:rsid w:val="008B1CA7"/>
    <w:rsid w:val="008B1F26"/>
    <w:rsid w:val="008B2FC1"/>
    <w:rsid w:val="008B3315"/>
    <w:rsid w:val="008B338B"/>
    <w:rsid w:val="008B456D"/>
    <w:rsid w:val="008B6A1F"/>
    <w:rsid w:val="008C1A7D"/>
    <w:rsid w:val="008C2A76"/>
    <w:rsid w:val="008C7693"/>
    <w:rsid w:val="008C7AD7"/>
    <w:rsid w:val="008D0389"/>
    <w:rsid w:val="008D08F3"/>
    <w:rsid w:val="008D24DB"/>
    <w:rsid w:val="008D2D96"/>
    <w:rsid w:val="008D4D75"/>
    <w:rsid w:val="008D531F"/>
    <w:rsid w:val="008D5AB7"/>
    <w:rsid w:val="008D5BE6"/>
    <w:rsid w:val="008D6D89"/>
    <w:rsid w:val="008D78CE"/>
    <w:rsid w:val="008D7B89"/>
    <w:rsid w:val="008E01EF"/>
    <w:rsid w:val="008E13EC"/>
    <w:rsid w:val="008E3DAE"/>
    <w:rsid w:val="008E4DC7"/>
    <w:rsid w:val="008E505A"/>
    <w:rsid w:val="008E579C"/>
    <w:rsid w:val="008E597B"/>
    <w:rsid w:val="008E5A96"/>
    <w:rsid w:val="008E60D7"/>
    <w:rsid w:val="008E6879"/>
    <w:rsid w:val="008F43A8"/>
    <w:rsid w:val="008F6638"/>
    <w:rsid w:val="00911C0B"/>
    <w:rsid w:val="00915BA1"/>
    <w:rsid w:val="00915D5E"/>
    <w:rsid w:val="00916186"/>
    <w:rsid w:val="00916A12"/>
    <w:rsid w:val="00916F20"/>
    <w:rsid w:val="009211F6"/>
    <w:rsid w:val="00924B05"/>
    <w:rsid w:val="009319D3"/>
    <w:rsid w:val="00932D21"/>
    <w:rsid w:val="00934A0C"/>
    <w:rsid w:val="00934D45"/>
    <w:rsid w:val="00942DEA"/>
    <w:rsid w:val="00943143"/>
    <w:rsid w:val="00944BB5"/>
    <w:rsid w:val="009451B6"/>
    <w:rsid w:val="009455BC"/>
    <w:rsid w:val="00945D1C"/>
    <w:rsid w:val="00946914"/>
    <w:rsid w:val="009473FE"/>
    <w:rsid w:val="009474D9"/>
    <w:rsid w:val="009508E6"/>
    <w:rsid w:val="00951810"/>
    <w:rsid w:val="00951838"/>
    <w:rsid w:val="009520E5"/>
    <w:rsid w:val="009523DF"/>
    <w:rsid w:val="009525B6"/>
    <w:rsid w:val="0095566B"/>
    <w:rsid w:val="00956342"/>
    <w:rsid w:val="009566F4"/>
    <w:rsid w:val="0095773E"/>
    <w:rsid w:val="009577D8"/>
    <w:rsid w:val="0096026D"/>
    <w:rsid w:val="00962CBD"/>
    <w:rsid w:val="00963954"/>
    <w:rsid w:val="00963F8A"/>
    <w:rsid w:val="00965B5F"/>
    <w:rsid w:val="00965FEB"/>
    <w:rsid w:val="0096605E"/>
    <w:rsid w:val="00970507"/>
    <w:rsid w:val="00970D70"/>
    <w:rsid w:val="00971D87"/>
    <w:rsid w:val="00972ECA"/>
    <w:rsid w:val="009766E3"/>
    <w:rsid w:val="00980BA1"/>
    <w:rsid w:val="0098174F"/>
    <w:rsid w:val="009860EC"/>
    <w:rsid w:val="009865B5"/>
    <w:rsid w:val="00990ECD"/>
    <w:rsid w:val="00991006"/>
    <w:rsid w:val="00992660"/>
    <w:rsid w:val="00992A27"/>
    <w:rsid w:val="00993E9D"/>
    <w:rsid w:val="009A16CD"/>
    <w:rsid w:val="009A4243"/>
    <w:rsid w:val="009A5891"/>
    <w:rsid w:val="009A7D5E"/>
    <w:rsid w:val="009B01A6"/>
    <w:rsid w:val="009B06D7"/>
    <w:rsid w:val="009B1AF0"/>
    <w:rsid w:val="009B207E"/>
    <w:rsid w:val="009B42EC"/>
    <w:rsid w:val="009B4366"/>
    <w:rsid w:val="009B646F"/>
    <w:rsid w:val="009B7572"/>
    <w:rsid w:val="009B7C36"/>
    <w:rsid w:val="009C1171"/>
    <w:rsid w:val="009C145A"/>
    <w:rsid w:val="009C35CD"/>
    <w:rsid w:val="009C51EF"/>
    <w:rsid w:val="009C66A7"/>
    <w:rsid w:val="009C768A"/>
    <w:rsid w:val="009C7E63"/>
    <w:rsid w:val="009D0C68"/>
    <w:rsid w:val="009D1054"/>
    <w:rsid w:val="009D1BF4"/>
    <w:rsid w:val="009D2E67"/>
    <w:rsid w:val="009D503B"/>
    <w:rsid w:val="009D511D"/>
    <w:rsid w:val="009E0CF8"/>
    <w:rsid w:val="009E0FB1"/>
    <w:rsid w:val="009E2BC5"/>
    <w:rsid w:val="009E676D"/>
    <w:rsid w:val="009E6972"/>
    <w:rsid w:val="009E7238"/>
    <w:rsid w:val="009F0A34"/>
    <w:rsid w:val="009F14F5"/>
    <w:rsid w:val="009F1C1A"/>
    <w:rsid w:val="009F1D57"/>
    <w:rsid w:val="009F4EF0"/>
    <w:rsid w:val="009F62F2"/>
    <w:rsid w:val="009F7AB9"/>
    <w:rsid w:val="00A0165F"/>
    <w:rsid w:val="00A0581C"/>
    <w:rsid w:val="00A0642D"/>
    <w:rsid w:val="00A1093E"/>
    <w:rsid w:val="00A142D5"/>
    <w:rsid w:val="00A17AF2"/>
    <w:rsid w:val="00A2016A"/>
    <w:rsid w:val="00A20590"/>
    <w:rsid w:val="00A205DE"/>
    <w:rsid w:val="00A20F56"/>
    <w:rsid w:val="00A212E6"/>
    <w:rsid w:val="00A221B0"/>
    <w:rsid w:val="00A226B1"/>
    <w:rsid w:val="00A22786"/>
    <w:rsid w:val="00A22C49"/>
    <w:rsid w:val="00A23F81"/>
    <w:rsid w:val="00A248B3"/>
    <w:rsid w:val="00A27F62"/>
    <w:rsid w:val="00A31F1C"/>
    <w:rsid w:val="00A32C0B"/>
    <w:rsid w:val="00A33A45"/>
    <w:rsid w:val="00A376A2"/>
    <w:rsid w:val="00A4027A"/>
    <w:rsid w:val="00A408F4"/>
    <w:rsid w:val="00A41B4F"/>
    <w:rsid w:val="00A4325A"/>
    <w:rsid w:val="00A4428A"/>
    <w:rsid w:val="00A46854"/>
    <w:rsid w:val="00A47E67"/>
    <w:rsid w:val="00A508AD"/>
    <w:rsid w:val="00A51033"/>
    <w:rsid w:val="00A53209"/>
    <w:rsid w:val="00A54DF8"/>
    <w:rsid w:val="00A57CFC"/>
    <w:rsid w:val="00A60B1E"/>
    <w:rsid w:val="00A61B26"/>
    <w:rsid w:val="00A61C26"/>
    <w:rsid w:val="00A6213A"/>
    <w:rsid w:val="00A65260"/>
    <w:rsid w:val="00A70B1A"/>
    <w:rsid w:val="00A718A7"/>
    <w:rsid w:val="00A778A3"/>
    <w:rsid w:val="00A80335"/>
    <w:rsid w:val="00A82A39"/>
    <w:rsid w:val="00A84599"/>
    <w:rsid w:val="00A84786"/>
    <w:rsid w:val="00A84A7D"/>
    <w:rsid w:val="00A84A95"/>
    <w:rsid w:val="00A856FF"/>
    <w:rsid w:val="00A85767"/>
    <w:rsid w:val="00A869EE"/>
    <w:rsid w:val="00A86E5B"/>
    <w:rsid w:val="00A86F94"/>
    <w:rsid w:val="00A8713C"/>
    <w:rsid w:val="00A8769C"/>
    <w:rsid w:val="00A87BFD"/>
    <w:rsid w:val="00A91653"/>
    <w:rsid w:val="00A92197"/>
    <w:rsid w:val="00A92E74"/>
    <w:rsid w:val="00A95014"/>
    <w:rsid w:val="00A95210"/>
    <w:rsid w:val="00A9603A"/>
    <w:rsid w:val="00A9656B"/>
    <w:rsid w:val="00A96C92"/>
    <w:rsid w:val="00A97CE3"/>
    <w:rsid w:val="00AA115F"/>
    <w:rsid w:val="00AA697A"/>
    <w:rsid w:val="00AA6F02"/>
    <w:rsid w:val="00AB11F7"/>
    <w:rsid w:val="00AB14C3"/>
    <w:rsid w:val="00AB19A2"/>
    <w:rsid w:val="00AB1BA3"/>
    <w:rsid w:val="00AB2D89"/>
    <w:rsid w:val="00AB5A39"/>
    <w:rsid w:val="00AB6AAF"/>
    <w:rsid w:val="00AC116F"/>
    <w:rsid w:val="00AD22B6"/>
    <w:rsid w:val="00AD55C8"/>
    <w:rsid w:val="00AD56CD"/>
    <w:rsid w:val="00AD6622"/>
    <w:rsid w:val="00AD736D"/>
    <w:rsid w:val="00AE305A"/>
    <w:rsid w:val="00AE3C72"/>
    <w:rsid w:val="00AE4157"/>
    <w:rsid w:val="00AE4F5F"/>
    <w:rsid w:val="00AE55AB"/>
    <w:rsid w:val="00AE7311"/>
    <w:rsid w:val="00AE7694"/>
    <w:rsid w:val="00AF3791"/>
    <w:rsid w:val="00AF6981"/>
    <w:rsid w:val="00AF6BD7"/>
    <w:rsid w:val="00B000E2"/>
    <w:rsid w:val="00B002DD"/>
    <w:rsid w:val="00B0046A"/>
    <w:rsid w:val="00B017E0"/>
    <w:rsid w:val="00B01C48"/>
    <w:rsid w:val="00B03282"/>
    <w:rsid w:val="00B04EC9"/>
    <w:rsid w:val="00B053EE"/>
    <w:rsid w:val="00B11AE5"/>
    <w:rsid w:val="00B11E55"/>
    <w:rsid w:val="00B11EB4"/>
    <w:rsid w:val="00B12340"/>
    <w:rsid w:val="00B133FF"/>
    <w:rsid w:val="00B13587"/>
    <w:rsid w:val="00B135F4"/>
    <w:rsid w:val="00B14811"/>
    <w:rsid w:val="00B1546C"/>
    <w:rsid w:val="00B222BC"/>
    <w:rsid w:val="00B22A5E"/>
    <w:rsid w:val="00B24FAF"/>
    <w:rsid w:val="00B2718A"/>
    <w:rsid w:val="00B3071F"/>
    <w:rsid w:val="00B3079B"/>
    <w:rsid w:val="00B30B88"/>
    <w:rsid w:val="00B30BEC"/>
    <w:rsid w:val="00B310B1"/>
    <w:rsid w:val="00B337EB"/>
    <w:rsid w:val="00B33BEA"/>
    <w:rsid w:val="00B35C01"/>
    <w:rsid w:val="00B36939"/>
    <w:rsid w:val="00B40B4A"/>
    <w:rsid w:val="00B47812"/>
    <w:rsid w:val="00B512D7"/>
    <w:rsid w:val="00B520B9"/>
    <w:rsid w:val="00B53981"/>
    <w:rsid w:val="00B544BE"/>
    <w:rsid w:val="00B5738E"/>
    <w:rsid w:val="00B623C9"/>
    <w:rsid w:val="00B62B02"/>
    <w:rsid w:val="00B634D1"/>
    <w:rsid w:val="00B646A0"/>
    <w:rsid w:val="00B647E1"/>
    <w:rsid w:val="00B660F0"/>
    <w:rsid w:val="00B706A5"/>
    <w:rsid w:val="00B70A99"/>
    <w:rsid w:val="00B74BDA"/>
    <w:rsid w:val="00B75953"/>
    <w:rsid w:val="00B7679C"/>
    <w:rsid w:val="00B81B9B"/>
    <w:rsid w:val="00B82A97"/>
    <w:rsid w:val="00B831FA"/>
    <w:rsid w:val="00B84773"/>
    <w:rsid w:val="00B84F04"/>
    <w:rsid w:val="00B85E8E"/>
    <w:rsid w:val="00B915FC"/>
    <w:rsid w:val="00B924F1"/>
    <w:rsid w:val="00B94B72"/>
    <w:rsid w:val="00B95365"/>
    <w:rsid w:val="00BB01F7"/>
    <w:rsid w:val="00BB0C26"/>
    <w:rsid w:val="00BB0E31"/>
    <w:rsid w:val="00BB2B46"/>
    <w:rsid w:val="00BB2F04"/>
    <w:rsid w:val="00BB5536"/>
    <w:rsid w:val="00BB795D"/>
    <w:rsid w:val="00BC10D5"/>
    <w:rsid w:val="00BC11D8"/>
    <w:rsid w:val="00BC1A07"/>
    <w:rsid w:val="00BC2B1A"/>
    <w:rsid w:val="00BC2BD4"/>
    <w:rsid w:val="00BC3F86"/>
    <w:rsid w:val="00BC667A"/>
    <w:rsid w:val="00BC69DF"/>
    <w:rsid w:val="00BC6B3D"/>
    <w:rsid w:val="00BD13E3"/>
    <w:rsid w:val="00BD4A6B"/>
    <w:rsid w:val="00BD73CB"/>
    <w:rsid w:val="00BE0F39"/>
    <w:rsid w:val="00BE1644"/>
    <w:rsid w:val="00BE40C0"/>
    <w:rsid w:val="00BE56F4"/>
    <w:rsid w:val="00BE61B6"/>
    <w:rsid w:val="00BF08A6"/>
    <w:rsid w:val="00BF1EE3"/>
    <w:rsid w:val="00BF364C"/>
    <w:rsid w:val="00BF4BEF"/>
    <w:rsid w:val="00C01CE1"/>
    <w:rsid w:val="00C02D02"/>
    <w:rsid w:val="00C06756"/>
    <w:rsid w:val="00C1098C"/>
    <w:rsid w:val="00C10B0D"/>
    <w:rsid w:val="00C11441"/>
    <w:rsid w:val="00C1185E"/>
    <w:rsid w:val="00C12BFA"/>
    <w:rsid w:val="00C1314F"/>
    <w:rsid w:val="00C136F0"/>
    <w:rsid w:val="00C13D8E"/>
    <w:rsid w:val="00C13DF1"/>
    <w:rsid w:val="00C14F92"/>
    <w:rsid w:val="00C15960"/>
    <w:rsid w:val="00C17C4C"/>
    <w:rsid w:val="00C2027A"/>
    <w:rsid w:val="00C20EF6"/>
    <w:rsid w:val="00C21FE2"/>
    <w:rsid w:val="00C22B5C"/>
    <w:rsid w:val="00C22D5F"/>
    <w:rsid w:val="00C2327D"/>
    <w:rsid w:val="00C25147"/>
    <w:rsid w:val="00C2652E"/>
    <w:rsid w:val="00C300C0"/>
    <w:rsid w:val="00C30D3E"/>
    <w:rsid w:val="00C34949"/>
    <w:rsid w:val="00C34CA9"/>
    <w:rsid w:val="00C36284"/>
    <w:rsid w:val="00C370DB"/>
    <w:rsid w:val="00C37FF6"/>
    <w:rsid w:val="00C41333"/>
    <w:rsid w:val="00C41E88"/>
    <w:rsid w:val="00C43374"/>
    <w:rsid w:val="00C443AA"/>
    <w:rsid w:val="00C448CA"/>
    <w:rsid w:val="00C448E9"/>
    <w:rsid w:val="00C44E17"/>
    <w:rsid w:val="00C45E7D"/>
    <w:rsid w:val="00C470E6"/>
    <w:rsid w:val="00C53D8F"/>
    <w:rsid w:val="00C55110"/>
    <w:rsid w:val="00C5567E"/>
    <w:rsid w:val="00C564E5"/>
    <w:rsid w:val="00C605A1"/>
    <w:rsid w:val="00C61018"/>
    <w:rsid w:val="00C61F20"/>
    <w:rsid w:val="00C6554D"/>
    <w:rsid w:val="00C66755"/>
    <w:rsid w:val="00C6796D"/>
    <w:rsid w:val="00C7016D"/>
    <w:rsid w:val="00C70A40"/>
    <w:rsid w:val="00C73A77"/>
    <w:rsid w:val="00C76B3F"/>
    <w:rsid w:val="00C76BC9"/>
    <w:rsid w:val="00C821D8"/>
    <w:rsid w:val="00C83966"/>
    <w:rsid w:val="00C83C69"/>
    <w:rsid w:val="00C83E7C"/>
    <w:rsid w:val="00C862B1"/>
    <w:rsid w:val="00C86FD4"/>
    <w:rsid w:val="00C90060"/>
    <w:rsid w:val="00C90C33"/>
    <w:rsid w:val="00C910EF"/>
    <w:rsid w:val="00C912EA"/>
    <w:rsid w:val="00C92C75"/>
    <w:rsid w:val="00C937C1"/>
    <w:rsid w:val="00C947D8"/>
    <w:rsid w:val="00C950CC"/>
    <w:rsid w:val="00CA1110"/>
    <w:rsid w:val="00CA337A"/>
    <w:rsid w:val="00CA6FC7"/>
    <w:rsid w:val="00CB04CF"/>
    <w:rsid w:val="00CB2E15"/>
    <w:rsid w:val="00CB2E2E"/>
    <w:rsid w:val="00CB2FCA"/>
    <w:rsid w:val="00CB37E9"/>
    <w:rsid w:val="00CC0286"/>
    <w:rsid w:val="00CC0481"/>
    <w:rsid w:val="00CC11C6"/>
    <w:rsid w:val="00CC4EEC"/>
    <w:rsid w:val="00CC5DA0"/>
    <w:rsid w:val="00CC63C1"/>
    <w:rsid w:val="00CC71B9"/>
    <w:rsid w:val="00CD005C"/>
    <w:rsid w:val="00CD1A2E"/>
    <w:rsid w:val="00CD488F"/>
    <w:rsid w:val="00CD5D5A"/>
    <w:rsid w:val="00CD6143"/>
    <w:rsid w:val="00CE0602"/>
    <w:rsid w:val="00CE0D2F"/>
    <w:rsid w:val="00CE2EA2"/>
    <w:rsid w:val="00CE3159"/>
    <w:rsid w:val="00CE3B92"/>
    <w:rsid w:val="00CE6CC2"/>
    <w:rsid w:val="00CF1197"/>
    <w:rsid w:val="00CF1FD6"/>
    <w:rsid w:val="00CF30B6"/>
    <w:rsid w:val="00CF34CD"/>
    <w:rsid w:val="00CF37AE"/>
    <w:rsid w:val="00CF4313"/>
    <w:rsid w:val="00CF4E5A"/>
    <w:rsid w:val="00CF6808"/>
    <w:rsid w:val="00D01C4D"/>
    <w:rsid w:val="00D04A29"/>
    <w:rsid w:val="00D05A56"/>
    <w:rsid w:val="00D0692E"/>
    <w:rsid w:val="00D06F92"/>
    <w:rsid w:val="00D07330"/>
    <w:rsid w:val="00D07AC9"/>
    <w:rsid w:val="00D10A54"/>
    <w:rsid w:val="00D10F38"/>
    <w:rsid w:val="00D110CA"/>
    <w:rsid w:val="00D11828"/>
    <w:rsid w:val="00D14E09"/>
    <w:rsid w:val="00D151A3"/>
    <w:rsid w:val="00D15BD9"/>
    <w:rsid w:val="00D202A5"/>
    <w:rsid w:val="00D2255D"/>
    <w:rsid w:val="00D22827"/>
    <w:rsid w:val="00D273BE"/>
    <w:rsid w:val="00D27884"/>
    <w:rsid w:val="00D317A6"/>
    <w:rsid w:val="00D32343"/>
    <w:rsid w:val="00D379C4"/>
    <w:rsid w:val="00D4169A"/>
    <w:rsid w:val="00D41BFD"/>
    <w:rsid w:val="00D44970"/>
    <w:rsid w:val="00D450CC"/>
    <w:rsid w:val="00D464C0"/>
    <w:rsid w:val="00D52F02"/>
    <w:rsid w:val="00D54590"/>
    <w:rsid w:val="00D560D7"/>
    <w:rsid w:val="00D560F4"/>
    <w:rsid w:val="00D57C5D"/>
    <w:rsid w:val="00D613E0"/>
    <w:rsid w:val="00D624BC"/>
    <w:rsid w:val="00D62D12"/>
    <w:rsid w:val="00D65AC5"/>
    <w:rsid w:val="00D6745B"/>
    <w:rsid w:val="00D70C11"/>
    <w:rsid w:val="00D72EF4"/>
    <w:rsid w:val="00D72F63"/>
    <w:rsid w:val="00D747E5"/>
    <w:rsid w:val="00D751D7"/>
    <w:rsid w:val="00D752B6"/>
    <w:rsid w:val="00D75DD9"/>
    <w:rsid w:val="00D76A88"/>
    <w:rsid w:val="00D82FB9"/>
    <w:rsid w:val="00D8310E"/>
    <w:rsid w:val="00D906B0"/>
    <w:rsid w:val="00D90A41"/>
    <w:rsid w:val="00D91D6B"/>
    <w:rsid w:val="00D92059"/>
    <w:rsid w:val="00D9221D"/>
    <w:rsid w:val="00D9336E"/>
    <w:rsid w:val="00D9623A"/>
    <w:rsid w:val="00DA0C50"/>
    <w:rsid w:val="00DA1351"/>
    <w:rsid w:val="00DA25FA"/>
    <w:rsid w:val="00DA2A29"/>
    <w:rsid w:val="00DA3D2B"/>
    <w:rsid w:val="00DA547D"/>
    <w:rsid w:val="00DA6191"/>
    <w:rsid w:val="00DB0878"/>
    <w:rsid w:val="00DB0DEB"/>
    <w:rsid w:val="00DB351B"/>
    <w:rsid w:val="00DB373F"/>
    <w:rsid w:val="00DB7644"/>
    <w:rsid w:val="00DC2258"/>
    <w:rsid w:val="00DC3706"/>
    <w:rsid w:val="00DC38CD"/>
    <w:rsid w:val="00DC4109"/>
    <w:rsid w:val="00DC448E"/>
    <w:rsid w:val="00DD172D"/>
    <w:rsid w:val="00DD1AAA"/>
    <w:rsid w:val="00DD37B9"/>
    <w:rsid w:val="00DE4255"/>
    <w:rsid w:val="00DE69FA"/>
    <w:rsid w:val="00DF1498"/>
    <w:rsid w:val="00DF282F"/>
    <w:rsid w:val="00DF2C05"/>
    <w:rsid w:val="00DF44D4"/>
    <w:rsid w:val="00E006E5"/>
    <w:rsid w:val="00E03D08"/>
    <w:rsid w:val="00E03D23"/>
    <w:rsid w:val="00E043A3"/>
    <w:rsid w:val="00E06838"/>
    <w:rsid w:val="00E071B0"/>
    <w:rsid w:val="00E10B9A"/>
    <w:rsid w:val="00E11741"/>
    <w:rsid w:val="00E1346C"/>
    <w:rsid w:val="00E13567"/>
    <w:rsid w:val="00E22236"/>
    <w:rsid w:val="00E2267F"/>
    <w:rsid w:val="00E270C1"/>
    <w:rsid w:val="00E30006"/>
    <w:rsid w:val="00E3170C"/>
    <w:rsid w:val="00E31A8C"/>
    <w:rsid w:val="00E3214D"/>
    <w:rsid w:val="00E3286B"/>
    <w:rsid w:val="00E32D94"/>
    <w:rsid w:val="00E33063"/>
    <w:rsid w:val="00E3616E"/>
    <w:rsid w:val="00E37003"/>
    <w:rsid w:val="00E42C4F"/>
    <w:rsid w:val="00E43668"/>
    <w:rsid w:val="00E43BC4"/>
    <w:rsid w:val="00E46202"/>
    <w:rsid w:val="00E469A4"/>
    <w:rsid w:val="00E47765"/>
    <w:rsid w:val="00E47C2E"/>
    <w:rsid w:val="00E5097C"/>
    <w:rsid w:val="00E5183E"/>
    <w:rsid w:val="00E522BF"/>
    <w:rsid w:val="00E541C8"/>
    <w:rsid w:val="00E55100"/>
    <w:rsid w:val="00E57358"/>
    <w:rsid w:val="00E67816"/>
    <w:rsid w:val="00E67A62"/>
    <w:rsid w:val="00E702D5"/>
    <w:rsid w:val="00E724EE"/>
    <w:rsid w:val="00E72DF4"/>
    <w:rsid w:val="00E74FCD"/>
    <w:rsid w:val="00E75EE0"/>
    <w:rsid w:val="00E77568"/>
    <w:rsid w:val="00E77646"/>
    <w:rsid w:val="00E83A82"/>
    <w:rsid w:val="00E846B1"/>
    <w:rsid w:val="00E85A3F"/>
    <w:rsid w:val="00E85C86"/>
    <w:rsid w:val="00E9127E"/>
    <w:rsid w:val="00E931FB"/>
    <w:rsid w:val="00E94767"/>
    <w:rsid w:val="00E95B00"/>
    <w:rsid w:val="00E963C5"/>
    <w:rsid w:val="00EA139B"/>
    <w:rsid w:val="00EA37C7"/>
    <w:rsid w:val="00EA385F"/>
    <w:rsid w:val="00EA4E5A"/>
    <w:rsid w:val="00EA4EAF"/>
    <w:rsid w:val="00EA7F0C"/>
    <w:rsid w:val="00EB0188"/>
    <w:rsid w:val="00EB2553"/>
    <w:rsid w:val="00EB34A4"/>
    <w:rsid w:val="00EB5C6D"/>
    <w:rsid w:val="00EB7690"/>
    <w:rsid w:val="00EB79FE"/>
    <w:rsid w:val="00EC1F31"/>
    <w:rsid w:val="00EC5463"/>
    <w:rsid w:val="00EC6B3A"/>
    <w:rsid w:val="00ED238B"/>
    <w:rsid w:val="00ED2B14"/>
    <w:rsid w:val="00ED3BB7"/>
    <w:rsid w:val="00ED46A5"/>
    <w:rsid w:val="00ED5393"/>
    <w:rsid w:val="00ED56D3"/>
    <w:rsid w:val="00ED63C8"/>
    <w:rsid w:val="00ED6B0F"/>
    <w:rsid w:val="00ED72AC"/>
    <w:rsid w:val="00EE318F"/>
    <w:rsid w:val="00EE367C"/>
    <w:rsid w:val="00EE4AFE"/>
    <w:rsid w:val="00EE5275"/>
    <w:rsid w:val="00EE5940"/>
    <w:rsid w:val="00EE5D01"/>
    <w:rsid w:val="00EF120C"/>
    <w:rsid w:val="00EF2B42"/>
    <w:rsid w:val="00EF2B6F"/>
    <w:rsid w:val="00EF3E50"/>
    <w:rsid w:val="00EF51B5"/>
    <w:rsid w:val="00EF5E84"/>
    <w:rsid w:val="00EF5ED5"/>
    <w:rsid w:val="00EF6C1E"/>
    <w:rsid w:val="00F02FA3"/>
    <w:rsid w:val="00F03DE6"/>
    <w:rsid w:val="00F04A3B"/>
    <w:rsid w:val="00F10A63"/>
    <w:rsid w:val="00F10E58"/>
    <w:rsid w:val="00F10F2C"/>
    <w:rsid w:val="00F13015"/>
    <w:rsid w:val="00F13B7E"/>
    <w:rsid w:val="00F1449A"/>
    <w:rsid w:val="00F16B59"/>
    <w:rsid w:val="00F20F68"/>
    <w:rsid w:val="00F2101E"/>
    <w:rsid w:val="00F21B60"/>
    <w:rsid w:val="00F22511"/>
    <w:rsid w:val="00F22AF3"/>
    <w:rsid w:val="00F22C3C"/>
    <w:rsid w:val="00F22D14"/>
    <w:rsid w:val="00F22FFF"/>
    <w:rsid w:val="00F242EF"/>
    <w:rsid w:val="00F25198"/>
    <w:rsid w:val="00F25D7E"/>
    <w:rsid w:val="00F2680A"/>
    <w:rsid w:val="00F2789E"/>
    <w:rsid w:val="00F30D63"/>
    <w:rsid w:val="00F31C9F"/>
    <w:rsid w:val="00F32BD1"/>
    <w:rsid w:val="00F33A5A"/>
    <w:rsid w:val="00F36098"/>
    <w:rsid w:val="00F3724A"/>
    <w:rsid w:val="00F37ECC"/>
    <w:rsid w:val="00F4131F"/>
    <w:rsid w:val="00F416F2"/>
    <w:rsid w:val="00F44509"/>
    <w:rsid w:val="00F46A22"/>
    <w:rsid w:val="00F4718A"/>
    <w:rsid w:val="00F53BC2"/>
    <w:rsid w:val="00F53E33"/>
    <w:rsid w:val="00F53E55"/>
    <w:rsid w:val="00F54CE4"/>
    <w:rsid w:val="00F55184"/>
    <w:rsid w:val="00F56D3E"/>
    <w:rsid w:val="00F665F2"/>
    <w:rsid w:val="00F67ED8"/>
    <w:rsid w:val="00F71261"/>
    <w:rsid w:val="00F71F65"/>
    <w:rsid w:val="00F72539"/>
    <w:rsid w:val="00F72570"/>
    <w:rsid w:val="00F76064"/>
    <w:rsid w:val="00F763D0"/>
    <w:rsid w:val="00F801BA"/>
    <w:rsid w:val="00F84469"/>
    <w:rsid w:val="00F86D84"/>
    <w:rsid w:val="00F870DF"/>
    <w:rsid w:val="00F872AA"/>
    <w:rsid w:val="00F87673"/>
    <w:rsid w:val="00F91D40"/>
    <w:rsid w:val="00F928EC"/>
    <w:rsid w:val="00F92A20"/>
    <w:rsid w:val="00F95715"/>
    <w:rsid w:val="00F96302"/>
    <w:rsid w:val="00F96717"/>
    <w:rsid w:val="00F96F75"/>
    <w:rsid w:val="00F973BF"/>
    <w:rsid w:val="00FA3B40"/>
    <w:rsid w:val="00FA6B1E"/>
    <w:rsid w:val="00FA7D5D"/>
    <w:rsid w:val="00FB1987"/>
    <w:rsid w:val="00FB22FB"/>
    <w:rsid w:val="00FB4B5E"/>
    <w:rsid w:val="00FB5A58"/>
    <w:rsid w:val="00FB635E"/>
    <w:rsid w:val="00FB6FEB"/>
    <w:rsid w:val="00FB786F"/>
    <w:rsid w:val="00FC03DC"/>
    <w:rsid w:val="00FC1962"/>
    <w:rsid w:val="00FC44D4"/>
    <w:rsid w:val="00FC4AD5"/>
    <w:rsid w:val="00FC5E28"/>
    <w:rsid w:val="00FC652E"/>
    <w:rsid w:val="00FC6628"/>
    <w:rsid w:val="00FD430A"/>
    <w:rsid w:val="00FD5953"/>
    <w:rsid w:val="00FE09FC"/>
    <w:rsid w:val="00FE0AB2"/>
    <w:rsid w:val="00FE36BB"/>
    <w:rsid w:val="00FE3777"/>
    <w:rsid w:val="00FE3D5B"/>
    <w:rsid w:val="00FE6626"/>
    <w:rsid w:val="00FE7627"/>
    <w:rsid w:val="00FF0B65"/>
    <w:rsid w:val="00FF2769"/>
    <w:rsid w:val="00FF27C2"/>
    <w:rsid w:val="00FF28DA"/>
    <w:rsid w:val="00FF2D4B"/>
    <w:rsid w:val="00FF31B9"/>
    <w:rsid w:val="00FF69E7"/>
    <w:rsid w:val="02971F25"/>
    <w:rsid w:val="0379988E"/>
    <w:rsid w:val="048A0D4A"/>
    <w:rsid w:val="04DE84C9"/>
    <w:rsid w:val="06D1C11C"/>
    <w:rsid w:val="07D3AFD4"/>
    <w:rsid w:val="0A6A6E2B"/>
    <w:rsid w:val="0B62B9F1"/>
    <w:rsid w:val="0BECE4C8"/>
    <w:rsid w:val="0C348741"/>
    <w:rsid w:val="132C88C4"/>
    <w:rsid w:val="13B7AB2D"/>
    <w:rsid w:val="15678DD7"/>
    <w:rsid w:val="16C06986"/>
    <w:rsid w:val="16C67A90"/>
    <w:rsid w:val="16F430B8"/>
    <w:rsid w:val="19D5A864"/>
    <w:rsid w:val="1DDBAFB8"/>
    <w:rsid w:val="212AD365"/>
    <w:rsid w:val="271D3F79"/>
    <w:rsid w:val="27B999E7"/>
    <w:rsid w:val="29052A92"/>
    <w:rsid w:val="2A87F65C"/>
    <w:rsid w:val="2B8ADA93"/>
    <w:rsid w:val="2F778505"/>
    <w:rsid w:val="30146C8D"/>
    <w:rsid w:val="308C3943"/>
    <w:rsid w:val="322C54BD"/>
    <w:rsid w:val="364EF858"/>
    <w:rsid w:val="3842F6D8"/>
    <w:rsid w:val="3B6EE581"/>
    <w:rsid w:val="3B97AF79"/>
    <w:rsid w:val="3CF547B6"/>
    <w:rsid w:val="3E943734"/>
    <w:rsid w:val="402798D4"/>
    <w:rsid w:val="43CD40A5"/>
    <w:rsid w:val="44F4F00C"/>
    <w:rsid w:val="48405179"/>
    <w:rsid w:val="4A45ABFA"/>
    <w:rsid w:val="4F5665EE"/>
    <w:rsid w:val="51B5188B"/>
    <w:rsid w:val="53FBAE62"/>
    <w:rsid w:val="541BC96D"/>
    <w:rsid w:val="547C401D"/>
    <w:rsid w:val="54D858BB"/>
    <w:rsid w:val="569813DE"/>
    <w:rsid w:val="57964BAA"/>
    <w:rsid w:val="57BC09C8"/>
    <w:rsid w:val="58BFF5E2"/>
    <w:rsid w:val="59B2D86B"/>
    <w:rsid w:val="5BBC421D"/>
    <w:rsid w:val="5C13AFEA"/>
    <w:rsid w:val="5CC04696"/>
    <w:rsid w:val="5E605A2A"/>
    <w:rsid w:val="5FFFBABB"/>
    <w:rsid w:val="62078452"/>
    <w:rsid w:val="630C7FC4"/>
    <w:rsid w:val="67B3F7C4"/>
    <w:rsid w:val="68F98650"/>
    <w:rsid w:val="6ABACF84"/>
    <w:rsid w:val="6BBB9897"/>
    <w:rsid w:val="6C0970E4"/>
    <w:rsid w:val="6E92AA58"/>
    <w:rsid w:val="717A792D"/>
    <w:rsid w:val="764FFE64"/>
    <w:rsid w:val="7A04C9DC"/>
    <w:rsid w:val="7ACC3198"/>
    <w:rsid w:val="7B8D4B18"/>
    <w:rsid w:val="7C528A3D"/>
    <w:rsid w:val="7CAE8007"/>
    <w:rsid w:val="7E50FEB7"/>
    <w:rsid w:val="7EEB520D"/>
    <w:rsid w:val="7FB0E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CB823"/>
  <w15:docId w15:val="{F86F7A7B-1369-4B60-807D-9EC15DC8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36"/>
    <w:rPr>
      <w:rFonts w:ascii="Tahoma" w:hAnsi="Tahoma" w:cs="Tahoma"/>
      <w:sz w:val="16"/>
      <w:szCs w:val="16"/>
    </w:rPr>
  </w:style>
  <w:style w:type="table" w:styleId="TableGrid">
    <w:name w:val="Table Grid"/>
    <w:basedOn w:val="TableNormal"/>
    <w:uiPriority w:val="39"/>
    <w:rsid w:val="00F26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80A"/>
    <w:pPr>
      <w:ind w:left="720"/>
      <w:contextualSpacing/>
    </w:pPr>
  </w:style>
  <w:style w:type="paragraph" w:styleId="Footer">
    <w:name w:val="footer"/>
    <w:basedOn w:val="Normal"/>
    <w:link w:val="FooterChar"/>
    <w:uiPriority w:val="99"/>
    <w:unhideWhenUsed/>
    <w:rsid w:val="00F26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0A"/>
  </w:style>
  <w:style w:type="paragraph" w:styleId="Header">
    <w:name w:val="header"/>
    <w:basedOn w:val="Normal"/>
    <w:link w:val="HeaderChar"/>
    <w:uiPriority w:val="99"/>
    <w:unhideWhenUsed/>
    <w:rsid w:val="00240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6D1"/>
  </w:style>
  <w:style w:type="paragraph" w:styleId="NoSpacing">
    <w:name w:val="No Spacing"/>
    <w:uiPriority w:val="1"/>
    <w:qFormat/>
    <w:rsid w:val="00277F81"/>
    <w:pPr>
      <w:spacing w:after="0" w:line="240" w:lineRule="auto"/>
    </w:pPr>
  </w:style>
  <w:style w:type="character" w:customStyle="1" w:styleId="f11s">
    <w:name w:val="f11s"/>
    <w:basedOn w:val="DefaultParagraphFont"/>
    <w:rsid w:val="00CF30B6"/>
  </w:style>
  <w:style w:type="character" w:styleId="Hyperlink">
    <w:name w:val="Hyperlink"/>
    <w:basedOn w:val="DefaultParagraphFont"/>
    <w:uiPriority w:val="99"/>
    <w:unhideWhenUsed/>
    <w:rsid w:val="0053546D"/>
    <w:rPr>
      <w:color w:val="0000FF"/>
      <w:u w:val="single"/>
    </w:rPr>
  </w:style>
  <w:style w:type="paragraph" w:customStyle="1" w:styleId="paragraph">
    <w:name w:val="paragraph"/>
    <w:basedOn w:val="Normal"/>
    <w:rsid w:val="009B6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646F"/>
  </w:style>
  <w:style w:type="character" w:customStyle="1" w:styleId="eop">
    <w:name w:val="eop"/>
    <w:basedOn w:val="DefaultParagraphFont"/>
    <w:rsid w:val="009B646F"/>
  </w:style>
  <w:style w:type="character" w:styleId="UnresolvedMention">
    <w:name w:val="Unresolved Mention"/>
    <w:basedOn w:val="DefaultParagraphFont"/>
    <w:uiPriority w:val="99"/>
    <w:semiHidden/>
    <w:unhideWhenUsed/>
    <w:rsid w:val="003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7226">
      <w:bodyDiv w:val="1"/>
      <w:marLeft w:val="0"/>
      <w:marRight w:val="0"/>
      <w:marTop w:val="0"/>
      <w:marBottom w:val="0"/>
      <w:divBdr>
        <w:top w:val="none" w:sz="0" w:space="0" w:color="auto"/>
        <w:left w:val="none" w:sz="0" w:space="0" w:color="auto"/>
        <w:bottom w:val="none" w:sz="0" w:space="0" w:color="auto"/>
        <w:right w:val="none" w:sz="0" w:space="0" w:color="auto"/>
      </w:divBdr>
      <w:divsChild>
        <w:div w:id="876235314">
          <w:marLeft w:val="0"/>
          <w:marRight w:val="0"/>
          <w:marTop w:val="0"/>
          <w:marBottom w:val="0"/>
          <w:divBdr>
            <w:top w:val="none" w:sz="0" w:space="0" w:color="auto"/>
            <w:left w:val="none" w:sz="0" w:space="0" w:color="auto"/>
            <w:bottom w:val="none" w:sz="0" w:space="0" w:color="auto"/>
            <w:right w:val="none" w:sz="0" w:space="0" w:color="auto"/>
          </w:divBdr>
        </w:div>
        <w:div w:id="54471646">
          <w:marLeft w:val="0"/>
          <w:marRight w:val="0"/>
          <w:marTop w:val="0"/>
          <w:marBottom w:val="0"/>
          <w:divBdr>
            <w:top w:val="none" w:sz="0" w:space="0" w:color="auto"/>
            <w:left w:val="none" w:sz="0" w:space="0" w:color="auto"/>
            <w:bottom w:val="none" w:sz="0" w:space="0" w:color="auto"/>
            <w:right w:val="none" w:sz="0" w:space="0" w:color="auto"/>
          </w:divBdr>
        </w:div>
        <w:div w:id="100299418">
          <w:marLeft w:val="0"/>
          <w:marRight w:val="0"/>
          <w:marTop w:val="0"/>
          <w:marBottom w:val="0"/>
          <w:divBdr>
            <w:top w:val="none" w:sz="0" w:space="0" w:color="auto"/>
            <w:left w:val="none" w:sz="0" w:space="0" w:color="auto"/>
            <w:bottom w:val="none" w:sz="0" w:space="0" w:color="auto"/>
            <w:right w:val="none" w:sz="0" w:space="0" w:color="auto"/>
          </w:divBdr>
        </w:div>
        <w:div w:id="960378260">
          <w:marLeft w:val="0"/>
          <w:marRight w:val="0"/>
          <w:marTop w:val="0"/>
          <w:marBottom w:val="0"/>
          <w:divBdr>
            <w:top w:val="none" w:sz="0" w:space="0" w:color="auto"/>
            <w:left w:val="none" w:sz="0" w:space="0" w:color="auto"/>
            <w:bottom w:val="none" w:sz="0" w:space="0" w:color="auto"/>
            <w:right w:val="none" w:sz="0" w:space="0" w:color="auto"/>
          </w:divBdr>
        </w:div>
        <w:div w:id="866411780">
          <w:marLeft w:val="0"/>
          <w:marRight w:val="0"/>
          <w:marTop w:val="0"/>
          <w:marBottom w:val="0"/>
          <w:divBdr>
            <w:top w:val="none" w:sz="0" w:space="0" w:color="auto"/>
            <w:left w:val="none" w:sz="0" w:space="0" w:color="auto"/>
            <w:bottom w:val="none" w:sz="0" w:space="0" w:color="auto"/>
            <w:right w:val="none" w:sz="0" w:space="0" w:color="auto"/>
          </w:divBdr>
        </w:div>
        <w:div w:id="928850663">
          <w:marLeft w:val="0"/>
          <w:marRight w:val="0"/>
          <w:marTop w:val="0"/>
          <w:marBottom w:val="0"/>
          <w:divBdr>
            <w:top w:val="none" w:sz="0" w:space="0" w:color="auto"/>
            <w:left w:val="none" w:sz="0" w:space="0" w:color="auto"/>
            <w:bottom w:val="none" w:sz="0" w:space="0" w:color="auto"/>
            <w:right w:val="none" w:sz="0" w:space="0" w:color="auto"/>
          </w:divBdr>
        </w:div>
        <w:div w:id="192304428">
          <w:marLeft w:val="0"/>
          <w:marRight w:val="0"/>
          <w:marTop w:val="0"/>
          <w:marBottom w:val="0"/>
          <w:divBdr>
            <w:top w:val="none" w:sz="0" w:space="0" w:color="auto"/>
            <w:left w:val="none" w:sz="0" w:space="0" w:color="auto"/>
            <w:bottom w:val="none" w:sz="0" w:space="0" w:color="auto"/>
            <w:right w:val="none" w:sz="0" w:space="0" w:color="auto"/>
          </w:divBdr>
        </w:div>
        <w:div w:id="364596829">
          <w:marLeft w:val="0"/>
          <w:marRight w:val="0"/>
          <w:marTop w:val="0"/>
          <w:marBottom w:val="0"/>
          <w:divBdr>
            <w:top w:val="none" w:sz="0" w:space="0" w:color="auto"/>
            <w:left w:val="none" w:sz="0" w:space="0" w:color="auto"/>
            <w:bottom w:val="none" w:sz="0" w:space="0" w:color="auto"/>
            <w:right w:val="none" w:sz="0" w:space="0" w:color="auto"/>
          </w:divBdr>
        </w:div>
        <w:div w:id="407114360">
          <w:marLeft w:val="0"/>
          <w:marRight w:val="0"/>
          <w:marTop w:val="0"/>
          <w:marBottom w:val="0"/>
          <w:divBdr>
            <w:top w:val="none" w:sz="0" w:space="0" w:color="auto"/>
            <w:left w:val="none" w:sz="0" w:space="0" w:color="auto"/>
            <w:bottom w:val="none" w:sz="0" w:space="0" w:color="auto"/>
            <w:right w:val="none" w:sz="0" w:space="0" w:color="auto"/>
          </w:divBdr>
        </w:div>
        <w:div w:id="304316240">
          <w:marLeft w:val="0"/>
          <w:marRight w:val="0"/>
          <w:marTop w:val="0"/>
          <w:marBottom w:val="0"/>
          <w:divBdr>
            <w:top w:val="none" w:sz="0" w:space="0" w:color="auto"/>
            <w:left w:val="none" w:sz="0" w:space="0" w:color="auto"/>
            <w:bottom w:val="none" w:sz="0" w:space="0" w:color="auto"/>
            <w:right w:val="none" w:sz="0" w:space="0" w:color="auto"/>
          </w:divBdr>
        </w:div>
        <w:div w:id="429934801">
          <w:marLeft w:val="0"/>
          <w:marRight w:val="0"/>
          <w:marTop w:val="0"/>
          <w:marBottom w:val="0"/>
          <w:divBdr>
            <w:top w:val="none" w:sz="0" w:space="0" w:color="auto"/>
            <w:left w:val="none" w:sz="0" w:space="0" w:color="auto"/>
            <w:bottom w:val="none" w:sz="0" w:space="0" w:color="auto"/>
            <w:right w:val="none" w:sz="0" w:space="0" w:color="auto"/>
          </w:divBdr>
        </w:div>
        <w:div w:id="656109836">
          <w:marLeft w:val="0"/>
          <w:marRight w:val="0"/>
          <w:marTop w:val="0"/>
          <w:marBottom w:val="0"/>
          <w:divBdr>
            <w:top w:val="none" w:sz="0" w:space="0" w:color="auto"/>
            <w:left w:val="none" w:sz="0" w:space="0" w:color="auto"/>
            <w:bottom w:val="none" w:sz="0" w:space="0" w:color="auto"/>
            <w:right w:val="none" w:sz="0" w:space="0" w:color="auto"/>
          </w:divBdr>
        </w:div>
      </w:divsChild>
    </w:div>
    <w:div w:id="214854219">
      <w:bodyDiv w:val="1"/>
      <w:marLeft w:val="0"/>
      <w:marRight w:val="0"/>
      <w:marTop w:val="0"/>
      <w:marBottom w:val="0"/>
      <w:divBdr>
        <w:top w:val="none" w:sz="0" w:space="0" w:color="auto"/>
        <w:left w:val="none" w:sz="0" w:space="0" w:color="auto"/>
        <w:bottom w:val="none" w:sz="0" w:space="0" w:color="auto"/>
        <w:right w:val="none" w:sz="0" w:space="0" w:color="auto"/>
      </w:divBdr>
    </w:div>
    <w:div w:id="248004637">
      <w:bodyDiv w:val="1"/>
      <w:marLeft w:val="0"/>
      <w:marRight w:val="0"/>
      <w:marTop w:val="0"/>
      <w:marBottom w:val="0"/>
      <w:divBdr>
        <w:top w:val="none" w:sz="0" w:space="0" w:color="auto"/>
        <w:left w:val="none" w:sz="0" w:space="0" w:color="auto"/>
        <w:bottom w:val="none" w:sz="0" w:space="0" w:color="auto"/>
        <w:right w:val="none" w:sz="0" w:space="0" w:color="auto"/>
      </w:divBdr>
    </w:div>
    <w:div w:id="250507202">
      <w:bodyDiv w:val="1"/>
      <w:marLeft w:val="0"/>
      <w:marRight w:val="0"/>
      <w:marTop w:val="0"/>
      <w:marBottom w:val="0"/>
      <w:divBdr>
        <w:top w:val="none" w:sz="0" w:space="0" w:color="auto"/>
        <w:left w:val="none" w:sz="0" w:space="0" w:color="auto"/>
        <w:bottom w:val="none" w:sz="0" w:space="0" w:color="auto"/>
        <w:right w:val="none" w:sz="0" w:space="0" w:color="auto"/>
      </w:divBdr>
    </w:div>
    <w:div w:id="277689278">
      <w:bodyDiv w:val="1"/>
      <w:marLeft w:val="0"/>
      <w:marRight w:val="0"/>
      <w:marTop w:val="0"/>
      <w:marBottom w:val="0"/>
      <w:divBdr>
        <w:top w:val="none" w:sz="0" w:space="0" w:color="auto"/>
        <w:left w:val="none" w:sz="0" w:space="0" w:color="auto"/>
        <w:bottom w:val="none" w:sz="0" w:space="0" w:color="auto"/>
        <w:right w:val="none" w:sz="0" w:space="0" w:color="auto"/>
      </w:divBdr>
      <w:divsChild>
        <w:div w:id="854223163">
          <w:marLeft w:val="0"/>
          <w:marRight w:val="0"/>
          <w:marTop w:val="0"/>
          <w:marBottom w:val="0"/>
          <w:divBdr>
            <w:top w:val="none" w:sz="0" w:space="0" w:color="auto"/>
            <w:left w:val="none" w:sz="0" w:space="0" w:color="auto"/>
            <w:bottom w:val="none" w:sz="0" w:space="0" w:color="auto"/>
            <w:right w:val="none" w:sz="0" w:space="0" w:color="auto"/>
          </w:divBdr>
        </w:div>
        <w:div w:id="330718999">
          <w:marLeft w:val="0"/>
          <w:marRight w:val="0"/>
          <w:marTop w:val="0"/>
          <w:marBottom w:val="0"/>
          <w:divBdr>
            <w:top w:val="none" w:sz="0" w:space="0" w:color="auto"/>
            <w:left w:val="none" w:sz="0" w:space="0" w:color="auto"/>
            <w:bottom w:val="none" w:sz="0" w:space="0" w:color="auto"/>
            <w:right w:val="none" w:sz="0" w:space="0" w:color="auto"/>
          </w:divBdr>
        </w:div>
        <w:div w:id="608657264">
          <w:marLeft w:val="0"/>
          <w:marRight w:val="0"/>
          <w:marTop w:val="0"/>
          <w:marBottom w:val="0"/>
          <w:divBdr>
            <w:top w:val="none" w:sz="0" w:space="0" w:color="auto"/>
            <w:left w:val="none" w:sz="0" w:space="0" w:color="auto"/>
            <w:bottom w:val="none" w:sz="0" w:space="0" w:color="auto"/>
            <w:right w:val="none" w:sz="0" w:space="0" w:color="auto"/>
          </w:divBdr>
        </w:div>
        <w:div w:id="1905792570">
          <w:marLeft w:val="0"/>
          <w:marRight w:val="0"/>
          <w:marTop w:val="0"/>
          <w:marBottom w:val="0"/>
          <w:divBdr>
            <w:top w:val="none" w:sz="0" w:space="0" w:color="auto"/>
            <w:left w:val="none" w:sz="0" w:space="0" w:color="auto"/>
            <w:bottom w:val="none" w:sz="0" w:space="0" w:color="auto"/>
            <w:right w:val="none" w:sz="0" w:space="0" w:color="auto"/>
          </w:divBdr>
        </w:div>
        <w:div w:id="1146557274">
          <w:marLeft w:val="0"/>
          <w:marRight w:val="0"/>
          <w:marTop w:val="0"/>
          <w:marBottom w:val="0"/>
          <w:divBdr>
            <w:top w:val="none" w:sz="0" w:space="0" w:color="auto"/>
            <w:left w:val="none" w:sz="0" w:space="0" w:color="auto"/>
            <w:bottom w:val="none" w:sz="0" w:space="0" w:color="auto"/>
            <w:right w:val="none" w:sz="0" w:space="0" w:color="auto"/>
          </w:divBdr>
        </w:div>
        <w:div w:id="1560441198">
          <w:marLeft w:val="0"/>
          <w:marRight w:val="0"/>
          <w:marTop w:val="0"/>
          <w:marBottom w:val="0"/>
          <w:divBdr>
            <w:top w:val="none" w:sz="0" w:space="0" w:color="auto"/>
            <w:left w:val="none" w:sz="0" w:space="0" w:color="auto"/>
            <w:bottom w:val="none" w:sz="0" w:space="0" w:color="auto"/>
            <w:right w:val="none" w:sz="0" w:space="0" w:color="auto"/>
          </w:divBdr>
        </w:div>
        <w:div w:id="910888193">
          <w:marLeft w:val="0"/>
          <w:marRight w:val="0"/>
          <w:marTop w:val="0"/>
          <w:marBottom w:val="0"/>
          <w:divBdr>
            <w:top w:val="none" w:sz="0" w:space="0" w:color="auto"/>
            <w:left w:val="none" w:sz="0" w:space="0" w:color="auto"/>
            <w:bottom w:val="none" w:sz="0" w:space="0" w:color="auto"/>
            <w:right w:val="none" w:sz="0" w:space="0" w:color="auto"/>
          </w:divBdr>
        </w:div>
        <w:div w:id="1992900974">
          <w:marLeft w:val="0"/>
          <w:marRight w:val="0"/>
          <w:marTop w:val="0"/>
          <w:marBottom w:val="0"/>
          <w:divBdr>
            <w:top w:val="none" w:sz="0" w:space="0" w:color="auto"/>
            <w:left w:val="none" w:sz="0" w:space="0" w:color="auto"/>
            <w:bottom w:val="none" w:sz="0" w:space="0" w:color="auto"/>
            <w:right w:val="none" w:sz="0" w:space="0" w:color="auto"/>
          </w:divBdr>
        </w:div>
        <w:div w:id="610552686">
          <w:marLeft w:val="0"/>
          <w:marRight w:val="0"/>
          <w:marTop w:val="0"/>
          <w:marBottom w:val="0"/>
          <w:divBdr>
            <w:top w:val="none" w:sz="0" w:space="0" w:color="auto"/>
            <w:left w:val="none" w:sz="0" w:space="0" w:color="auto"/>
            <w:bottom w:val="none" w:sz="0" w:space="0" w:color="auto"/>
            <w:right w:val="none" w:sz="0" w:space="0" w:color="auto"/>
          </w:divBdr>
        </w:div>
        <w:div w:id="1189832311">
          <w:marLeft w:val="0"/>
          <w:marRight w:val="0"/>
          <w:marTop w:val="0"/>
          <w:marBottom w:val="0"/>
          <w:divBdr>
            <w:top w:val="none" w:sz="0" w:space="0" w:color="auto"/>
            <w:left w:val="none" w:sz="0" w:space="0" w:color="auto"/>
            <w:bottom w:val="none" w:sz="0" w:space="0" w:color="auto"/>
            <w:right w:val="none" w:sz="0" w:space="0" w:color="auto"/>
          </w:divBdr>
        </w:div>
        <w:div w:id="794954392">
          <w:marLeft w:val="0"/>
          <w:marRight w:val="0"/>
          <w:marTop w:val="0"/>
          <w:marBottom w:val="0"/>
          <w:divBdr>
            <w:top w:val="none" w:sz="0" w:space="0" w:color="auto"/>
            <w:left w:val="none" w:sz="0" w:space="0" w:color="auto"/>
            <w:bottom w:val="none" w:sz="0" w:space="0" w:color="auto"/>
            <w:right w:val="none" w:sz="0" w:space="0" w:color="auto"/>
          </w:divBdr>
        </w:div>
        <w:div w:id="873269225">
          <w:marLeft w:val="0"/>
          <w:marRight w:val="0"/>
          <w:marTop w:val="0"/>
          <w:marBottom w:val="0"/>
          <w:divBdr>
            <w:top w:val="none" w:sz="0" w:space="0" w:color="auto"/>
            <w:left w:val="none" w:sz="0" w:space="0" w:color="auto"/>
            <w:bottom w:val="none" w:sz="0" w:space="0" w:color="auto"/>
            <w:right w:val="none" w:sz="0" w:space="0" w:color="auto"/>
          </w:divBdr>
        </w:div>
      </w:divsChild>
    </w:div>
    <w:div w:id="333993127">
      <w:bodyDiv w:val="1"/>
      <w:marLeft w:val="0"/>
      <w:marRight w:val="0"/>
      <w:marTop w:val="0"/>
      <w:marBottom w:val="0"/>
      <w:divBdr>
        <w:top w:val="none" w:sz="0" w:space="0" w:color="auto"/>
        <w:left w:val="none" w:sz="0" w:space="0" w:color="auto"/>
        <w:bottom w:val="none" w:sz="0" w:space="0" w:color="auto"/>
        <w:right w:val="none" w:sz="0" w:space="0" w:color="auto"/>
      </w:divBdr>
      <w:divsChild>
        <w:div w:id="667487117">
          <w:marLeft w:val="0"/>
          <w:marRight w:val="0"/>
          <w:marTop w:val="0"/>
          <w:marBottom w:val="0"/>
          <w:divBdr>
            <w:top w:val="none" w:sz="0" w:space="0" w:color="auto"/>
            <w:left w:val="none" w:sz="0" w:space="0" w:color="auto"/>
            <w:bottom w:val="none" w:sz="0" w:space="0" w:color="auto"/>
            <w:right w:val="none" w:sz="0" w:space="0" w:color="auto"/>
          </w:divBdr>
        </w:div>
        <w:div w:id="953827937">
          <w:marLeft w:val="0"/>
          <w:marRight w:val="0"/>
          <w:marTop w:val="0"/>
          <w:marBottom w:val="0"/>
          <w:divBdr>
            <w:top w:val="none" w:sz="0" w:space="0" w:color="auto"/>
            <w:left w:val="none" w:sz="0" w:space="0" w:color="auto"/>
            <w:bottom w:val="none" w:sz="0" w:space="0" w:color="auto"/>
            <w:right w:val="none" w:sz="0" w:space="0" w:color="auto"/>
          </w:divBdr>
        </w:div>
      </w:divsChild>
    </w:div>
    <w:div w:id="335546037">
      <w:bodyDiv w:val="1"/>
      <w:marLeft w:val="0"/>
      <w:marRight w:val="0"/>
      <w:marTop w:val="0"/>
      <w:marBottom w:val="0"/>
      <w:divBdr>
        <w:top w:val="none" w:sz="0" w:space="0" w:color="auto"/>
        <w:left w:val="none" w:sz="0" w:space="0" w:color="auto"/>
        <w:bottom w:val="none" w:sz="0" w:space="0" w:color="auto"/>
        <w:right w:val="none" w:sz="0" w:space="0" w:color="auto"/>
      </w:divBdr>
      <w:divsChild>
        <w:div w:id="258030621">
          <w:marLeft w:val="0"/>
          <w:marRight w:val="0"/>
          <w:marTop w:val="0"/>
          <w:marBottom w:val="0"/>
          <w:divBdr>
            <w:top w:val="none" w:sz="0" w:space="0" w:color="auto"/>
            <w:left w:val="none" w:sz="0" w:space="0" w:color="auto"/>
            <w:bottom w:val="none" w:sz="0" w:space="0" w:color="auto"/>
            <w:right w:val="none" w:sz="0" w:space="0" w:color="auto"/>
          </w:divBdr>
        </w:div>
        <w:div w:id="1338581959">
          <w:marLeft w:val="0"/>
          <w:marRight w:val="0"/>
          <w:marTop w:val="0"/>
          <w:marBottom w:val="0"/>
          <w:divBdr>
            <w:top w:val="none" w:sz="0" w:space="0" w:color="auto"/>
            <w:left w:val="none" w:sz="0" w:space="0" w:color="auto"/>
            <w:bottom w:val="none" w:sz="0" w:space="0" w:color="auto"/>
            <w:right w:val="none" w:sz="0" w:space="0" w:color="auto"/>
          </w:divBdr>
        </w:div>
      </w:divsChild>
    </w:div>
    <w:div w:id="355035087">
      <w:bodyDiv w:val="1"/>
      <w:marLeft w:val="0"/>
      <w:marRight w:val="0"/>
      <w:marTop w:val="0"/>
      <w:marBottom w:val="0"/>
      <w:divBdr>
        <w:top w:val="none" w:sz="0" w:space="0" w:color="auto"/>
        <w:left w:val="none" w:sz="0" w:space="0" w:color="auto"/>
        <w:bottom w:val="none" w:sz="0" w:space="0" w:color="auto"/>
        <w:right w:val="none" w:sz="0" w:space="0" w:color="auto"/>
      </w:divBdr>
    </w:div>
    <w:div w:id="421419192">
      <w:bodyDiv w:val="1"/>
      <w:marLeft w:val="0"/>
      <w:marRight w:val="0"/>
      <w:marTop w:val="0"/>
      <w:marBottom w:val="0"/>
      <w:divBdr>
        <w:top w:val="none" w:sz="0" w:space="0" w:color="auto"/>
        <w:left w:val="none" w:sz="0" w:space="0" w:color="auto"/>
        <w:bottom w:val="none" w:sz="0" w:space="0" w:color="auto"/>
        <w:right w:val="none" w:sz="0" w:space="0" w:color="auto"/>
      </w:divBdr>
      <w:divsChild>
        <w:div w:id="772435401">
          <w:marLeft w:val="0"/>
          <w:marRight w:val="0"/>
          <w:marTop w:val="0"/>
          <w:marBottom w:val="0"/>
          <w:divBdr>
            <w:top w:val="none" w:sz="0" w:space="0" w:color="auto"/>
            <w:left w:val="none" w:sz="0" w:space="0" w:color="auto"/>
            <w:bottom w:val="none" w:sz="0" w:space="0" w:color="auto"/>
            <w:right w:val="none" w:sz="0" w:space="0" w:color="auto"/>
          </w:divBdr>
        </w:div>
        <w:div w:id="1580485895">
          <w:marLeft w:val="0"/>
          <w:marRight w:val="0"/>
          <w:marTop w:val="0"/>
          <w:marBottom w:val="0"/>
          <w:divBdr>
            <w:top w:val="none" w:sz="0" w:space="0" w:color="auto"/>
            <w:left w:val="none" w:sz="0" w:space="0" w:color="auto"/>
            <w:bottom w:val="none" w:sz="0" w:space="0" w:color="auto"/>
            <w:right w:val="none" w:sz="0" w:space="0" w:color="auto"/>
          </w:divBdr>
        </w:div>
        <w:div w:id="851147629">
          <w:marLeft w:val="0"/>
          <w:marRight w:val="0"/>
          <w:marTop w:val="0"/>
          <w:marBottom w:val="0"/>
          <w:divBdr>
            <w:top w:val="none" w:sz="0" w:space="0" w:color="auto"/>
            <w:left w:val="none" w:sz="0" w:space="0" w:color="auto"/>
            <w:bottom w:val="none" w:sz="0" w:space="0" w:color="auto"/>
            <w:right w:val="none" w:sz="0" w:space="0" w:color="auto"/>
          </w:divBdr>
        </w:div>
        <w:div w:id="699668931">
          <w:marLeft w:val="0"/>
          <w:marRight w:val="0"/>
          <w:marTop w:val="0"/>
          <w:marBottom w:val="0"/>
          <w:divBdr>
            <w:top w:val="none" w:sz="0" w:space="0" w:color="auto"/>
            <w:left w:val="none" w:sz="0" w:space="0" w:color="auto"/>
            <w:bottom w:val="none" w:sz="0" w:space="0" w:color="auto"/>
            <w:right w:val="none" w:sz="0" w:space="0" w:color="auto"/>
          </w:divBdr>
        </w:div>
        <w:div w:id="1377004592">
          <w:marLeft w:val="0"/>
          <w:marRight w:val="0"/>
          <w:marTop w:val="0"/>
          <w:marBottom w:val="0"/>
          <w:divBdr>
            <w:top w:val="none" w:sz="0" w:space="0" w:color="auto"/>
            <w:left w:val="none" w:sz="0" w:space="0" w:color="auto"/>
            <w:bottom w:val="none" w:sz="0" w:space="0" w:color="auto"/>
            <w:right w:val="none" w:sz="0" w:space="0" w:color="auto"/>
          </w:divBdr>
        </w:div>
        <w:div w:id="760611864">
          <w:marLeft w:val="0"/>
          <w:marRight w:val="0"/>
          <w:marTop w:val="0"/>
          <w:marBottom w:val="0"/>
          <w:divBdr>
            <w:top w:val="none" w:sz="0" w:space="0" w:color="auto"/>
            <w:left w:val="none" w:sz="0" w:space="0" w:color="auto"/>
            <w:bottom w:val="none" w:sz="0" w:space="0" w:color="auto"/>
            <w:right w:val="none" w:sz="0" w:space="0" w:color="auto"/>
          </w:divBdr>
        </w:div>
        <w:div w:id="196505818">
          <w:marLeft w:val="0"/>
          <w:marRight w:val="0"/>
          <w:marTop w:val="0"/>
          <w:marBottom w:val="0"/>
          <w:divBdr>
            <w:top w:val="none" w:sz="0" w:space="0" w:color="auto"/>
            <w:left w:val="none" w:sz="0" w:space="0" w:color="auto"/>
            <w:bottom w:val="none" w:sz="0" w:space="0" w:color="auto"/>
            <w:right w:val="none" w:sz="0" w:space="0" w:color="auto"/>
          </w:divBdr>
        </w:div>
        <w:div w:id="2516227">
          <w:marLeft w:val="0"/>
          <w:marRight w:val="0"/>
          <w:marTop w:val="0"/>
          <w:marBottom w:val="0"/>
          <w:divBdr>
            <w:top w:val="none" w:sz="0" w:space="0" w:color="auto"/>
            <w:left w:val="none" w:sz="0" w:space="0" w:color="auto"/>
            <w:bottom w:val="none" w:sz="0" w:space="0" w:color="auto"/>
            <w:right w:val="none" w:sz="0" w:space="0" w:color="auto"/>
          </w:divBdr>
        </w:div>
        <w:div w:id="314341975">
          <w:marLeft w:val="0"/>
          <w:marRight w:val="0"/>
          <w:marTop w:val="0"/>
          <w:marBottom w:val="0"/>
          <w:divBdr>
            <w:top w:val="none" w:sz="0" w:space="0" w:color="auto"/>
            <w:left w:val="none" w:sz="0" w:space="0" w:color="auto"/>
            <w:bottom w:val="none" w:sz="0" w:space="0" w:color="auto"/>
            <w:right w:val="none" w:sz="0" w:space="0" w:color="auto"/>
          </w:divBdr>
        </w:div>
        <w:div w:id="1271741448">
          <w:marLeft w:val="0"/>
          <w:marRight w:val="0"/>
          <w:marTop w:val="0"/>
          <w:marBottom w:val="0"/>
          <w:divBdr>
            <w:top w:val="none" w:sz="0" w:space="0" w:color="auto"/>
            <w:left w:val="none" w:sz="0" w:space="0" w:color="auto"/>
            <w:bottom w:val="none" w:sz="0" w:space="0" w:color="auto"/>
            <w:right w:val="none" w:sz="0" w:space="0" w:color="auto"/>
          </w:divBdr>
        </w:div>
        <w:div w:id="2125727467">
          <w:marLeft w:val="0"/>
          <w:marRight w:val="0"/>
          <w:marTop w:val="0"/>
          <w:marBottom w:val="0"/>
          <w:divBdr>
            <w:top w:val="none" w:sz="0" w:space="0" w:color="auto"/>
            <w:left w:val="none" w:sz="0" w:space="0" w:color="auto"/>
            <w:bottom w:val="none" w:sz="0" w:space="0" w:color="auto"/>
            <w:right w:val="none" w:sz="0" w:space="0" w:color="auto"/>
          </w:divBdr>
        </w:div>
        <w:div w:id="501505768">
          <w:marLeft w:val="0"/>
          <w:marRight w:val="0"/>
          <w:marTop w:val="0"/>
          <w:marBottom w:val="0"/>
          <w:divBdr>
            <w:top w:val="none" w:sz="0" w:space="0" w:color="auto"/>
            <w:left w:val="none" w:sz="0" w:space="0" w:color="auto"/>
            <w:bottom w:val="none" w:sz="0" w:space="0" w:color="auto"/>
            <w:right w:val="none" w:sz="0" w:space="0" w:color="auto"/>
          </w:divBdr>
        </w:div>
      </w:divsChild>
    </w:div>
    <w:div w:id="441388251">
      <w:bodyDiv w:val="1"/>
      <w:marLeft w:val="0"/>
      <w:marRight w:val="0"/>
      <w:marTop w:val="0"/>
      <w:marBottom w:val="0"/>
      <w:divBdr>
        <w:top w:val="none" w:sz="0" w:space="0" w:color="auto"/>
        <w:left w:val="none" w:sz="0" w:space="0" w:color="auto"/>
        <w:bottom w:val="none" w:sz="0" w:space="0" w:color="auto"/>
        <w:right w:val="none" w:sz="0" w:space="0" w:color="auto"/>
      </w:divBdr>
      <w:divsChild>
        <w:div w:id="1507090152">
          <w:marLeft w:val="0"/>
          <w:marRight w:val="0"/>
          <w:marTop w:val="0"/>
          <w:marBottom w:val="0"/>
          <w:divBdr>
            <w:top w:val="none" w:sz="0" w:space="0" w:color="auto"/>
            <w:left w:val="none" w:sz="0" w:space="0" w:color="auto"/>
            <w:bottom w:val="none" w:sz="0" w:space="0" w:color="auto"/>
            <w:right w:val="none" w:sz="0" w:space="0" w:color="auto"/>
          </w:divBdr>
        </w:div>
        <w:div w:id="765081413">
          <w:marLeft w:val="0"/>
          <w:marRight w:val="0"/>
          <w:marTop w:val="0"/>
          <w:marBottom w:val="0"/>
          <w:divBdr>
            <w:top w:val="none" w:sz="0" w:space="0" w:color="auto"/>
            <w:left w:val="none" w:sz="0" w:space="0" w:color="auto"/>
            <w:bottom w:val="none" w:sz="0" w:space="0" w:color="auto"/>
            <w:right w:val="none" w:sz="0" w:space="0" w:color="auto"/>
          </w:divBdr>
        </w:div>
        <w:div w:id="1279802707">
          <w:marLeft w:val="0"/>
          <w:marRight w:val="0"/>
          <w:marTop w:val="0"/>
          <w:marBottom w:val="0"/>
          <w:divBdr>
            <w:top w:val="none" w:sz="0" w:space="0" w:color="auto"/>
            <w:left w:val="none" w:sz="0" w:space="0" w:color="auto"/>
            <w:bottom w:val="none" w:sz="0" w:space="0" w:color="auto"/>
            <w:right w:val="none" w:sz="0" w:space="0" w:color="auto"/>
          </w:divBdr>
        </w:div>
        <w:div w:id="616449147">
          <w:marLeft w:val="0"/>
          <w:marRight w:val="0"/>
          <w:marTop w:val="0"/>
          <w:marBottom w:val="0"/>
          <w:divBdr>
            <w:top w:val="none" w:sz="0" w:space="0" w:color="auto"/>
            <w:left w:val="none" w:sz="0" w:space="0" w:color="auto"/>
            <w:bottom w:val="none" w:sz="0" w:space="0" w:color="auto"/>
            <w:right w:val="none" w:sz="0" w:space="0" w:color="auto"/>
          </w:divBdr>
        </w:div>
        <w:div w:id="1003119383">
          <w:marLeft w:val="0"/>
          <w:marRight w:val="0"/>
          <w:marTop w:val="0"/>
          <w:marBottom w:val="0"/>
          <w:divBdr>
            <w:top w:val="none" w:sz="0" w:space="0" w:color="auto"/>
            <w:left w:val="none" w:sz="0" w:space="0" w:color="auto"/>
            <w:bottom w:val="none" w:sz="0" w:space="0" w:color="auto"/>
            <w:right w:val="none" w:sz="0" w:space="0" w:color="auto"/>
          </w:divBdr>
        </w:div>
        <w:div w:id="169948333">
          <w:marLeft w:val="0"/>
          <w:marRight w:val="0"/>
          <w:marTop w:val="0"/>
          <w:marBottom w:val="0"/>
          <w:divBdr>
            <w:top w:val="none" w:sz="0" w:space="0" w:color="auto"/>
            <w:left w:val="none" w:sz="0" w:space="0" w:color="auto"/>
            <w:bottom w:val="none" w:sz="0" w:space="0" w:color="auto"/>
            <w:right w:val="none" w:sz="0" w:space="0" w:color="auto"/>
          </w:divBdr>
        </w:div>
        <w:div w:id="2068331737">
          <w:marLeft w:val="0"/>
          <w:marRight w:val="0"/>
          <w:marTop w:val="0"/>
          <w:marBottom w:val="0"/>
          <w:divBdr>
            <w:top w:val="none" w:sz="0" w:space="0" w:color="auto"/>
            <w:left w:val="none" w:sz="0" w:space="0" w:color="auto"/>
            <w:bottom w:val="none" w:sz="0" w:space="0" w:color="auto"/>
            <w:right w:val="none" w:sz="0" w:space="0" w:color="auto"/>
          </w:divBdr>
        </w:div>
        <w:div w:id="1932083622">
          <w:marLeft w:val="0"/>
          <w:marRight w:val="0"/>
          <w:marTop w:val="0"/>
          <w:marBottom w:val="0"/>
          <w:divBdr>
            <w:top w:val="none" w:sz="0" w:space="0" w:color="auto"/>
            <w:left w:val="none" w:sz="0" w:space="0" w:color="auto"/>
            <w:bottom w:val="none" w:sz="0" w:space="0" w:color="auto"/>
            <w:right w:val="none" w:sz="0" w:space="0" w:color="auto"/>
          </w:divBdr>
        </w:div>
        <w:div w:id="1309751247">
          <w:marLeft w:val="0"/>
          <w:marRight w:val="0"/>
          <w:marTop w:val="0"/>
          <w:marBottom w:val="0"/>
          <w:divBdr>
            <w:top w:val="none" w:sz="0" w:space="0" w:color="auto"/>
            <w:left w:val="none" w:sz="0" w:space="0" w:color="auto"/>
            <w:bottom w:val="none" w:sz="0" w:space="0" w:color="auto"/>
            <w:right w:val="none" w:sz="0" w:space="0" w:color="auto"/>
          </w:divBdr>
        </w:div>
        <w:div w:id="782771030">
          <w:marLeft w:val="0"/>
          <w:marRight w:val="0"/>
          <w:marTop w:val="0"/>
          <w:marBottom w:val="0"/>
          <w:divBdr>
            <w:top w:val="none" w:sz="0" w:space="0" w:color="auto"/>
            <w:left w:val="none" w:sz="0" w:space="0" w:color="auto"/>
            <w:bottom w:val="none" w:sz="0" w:space="0" w:color="auto"/>
            <w:right w:val="none" w:sz="0" w:space="0" w:color="auto"/>
          </w:divBdr>
        </w:div>
        <w:div w:id="212735424">
          <w:marLeft w:val="0"/>
          <w:marRight w:val="0"/>
          <w:marTop w:val="0"/>
          <w:marBottom w:val="0"/>
          <w:divBdr>
            <w:top w:val="none" w:sz="0" w:space="0" w:color="auto"/>
            <w:left w:val="none" w:sz="0" w:space="0" w:color="auto"/>
            <w:bottom w:val="none" w:sz="0" w:space="0" w:color="auto"/>
            <w:right w:val="none" w:sz="0" w:space="0" w:color="auto"/>
          </w:divBdr>
        </w:div>
        <w:div w:id="1334650295">
          <w:marLeft w:val="0"/>
          <w:marRight w:val="0"/>
          <w:marTop w:val="0"/>
          <w:marBottom w:val="0"/>
          <w:divBdr>
            <w:top w:val="none" w:sz="0" w:space="0" w:color="auto"/>
            <w:left w:val="none" w:sz="0" w:space="0" w:color="auto"/>
            <w:bottom w:val="none" w:sz="0" w:space="0" w:color="auto"/>
            <w:right w:val="none" w:sz="0" w:space="0" w:color="auto"/>
          </w:divBdr>
        </w:div>
        <w:div w:id="1297418560">
          <w:marLeft w:val="0"/>
          <w:marRight w:val="0"/>
          <w:marTop w:val="0"/>
          <w:marBottom w:val="0"/>
          <w:divBdr>
            <w:top w:val="none" w:sz="0" w:space="0" w:color="auto"/>
            <w:left w:val="none" w:sz="0" w:space="0" w:color="auto"/>
            <w:bottom w:val="none" w:sz="0" w:space="0" w:color="auto"/>
            <w:right w:val="none" w:sz="0" w:space="0" w:color="auto"/>
          </w:divBdr>
        </w:div>
        <w:div w:id="1794060442">
          <w:marLeft w:val="0"/>
          <w:marRight w:val="0"/>
          <w:marTop w:val="0"/>
          <w:marBottom w:val="0"/>
          <w:divBdr>
            <w:top w:val="none" w:sz="0" w:space="0" w:color="auto"/>
            <w:left w:val="none" w:sz="0" w:space="0" w:color="auto"/>
            <w:bottom w:val="none" w:sz="0" w:space="0" w:color="auto"/>
            <w:right w:val="none" w:sz="0" w:space="0" w:color="auto"/>
          </w:divBdr>
        </w:div>
        <w:div w:id="1193611654">
          <w:marLeft w:val="0"/>
          <w:marRight w:val="0"/>
          <w:marTop w:val="0"/>
          <w:marBottom w:val="0"/>
          <w:divBdr>
            <w:top w:val="none" w:sz="0" w:space="0" w:color="auto"/>
            <w:left w:val="none" w:sz="0" w:space="0" w:color="auto"/>
            <w:bottom w:val="none" w:sz="0" w:space="0" w:color="auto"/>
            <w:right w:val="none" w:sz="0" w:space="0" w:color="auto"/>
          </w:divBdr>
        </w:div>
        <w:div w:id="475342822">
          <w:marLeft w:val="0"/>
          <w:marRight w:val="0"/>
          <w:marTop w:val="0"/>
          <w:marBottom w:val="0"/>
          <w:divBdr>
            <w:top w:val="none" w:sz="0" w:space="0" w:color="auto"/>
            <w:left w:val="none" w:sz="0" w:space="0" w:color="auto"/>
            <w:bottom w:val="none" w:sz="0" w:space="0" w:color="auto"/>
            <w:right w:val="none" w:sz="0" w:space="0" w:color="auto"/>
          </w:divBdr>
        </w:div>
        <w:div w:id="826366485">
          <w:marLeft w:val="0"/>
          <w:marRight w:val="0"/>
          <w:marTop w:val="0"/>
          <w:marBottom w:val="0"/>
          <w:divBdr>
            <w:top w:val="none" w:sz="0" w:space="0" w:color="auto"/>
            <w:left w:val="none" w:sz="0" w:space="0" w:color="auto"/>
            <w:bottom w:val="none" w:sz="0" w:space="0" w:color="auto"/>
            <w:right w:val="none" w:sz="0" w:space="0" w:color="auto"/>
          </w:divBdr>
        </w:div>
        <w:div w:id="753477047">
          <w:marLeft w:val="0"/>
          <w:marRight w:val="0"/>
          <w:marTop w:val="0"/>
          <w:marBottom w:val="0"/>
          <w:divBdr>
            <w:top w:val="none" w:sz="0" w:space="0" w:color="auto"/>
            <w:left w:val="none" w:sz="0" w:space="0" w:color="auto"/>
            <w:bottom w:val="none" w:sz="0" w:space="0" w:color="auto"/>
            <w:right w:val="none" w:sz="0" w:space="0" w:color="auto"/>
          </w:divBdr>
        </w:div>
        <w:div w:id="1792020148">
          <w:marLeft w:val="0"/>
          <w:marRight w:val="0"/>
          <w:marTop w:val="0"/>
          <w:marBottom w:val="0"/>
          <w:divBdr>
            <w:top w:val="none" w:sz="0" w:space="0" w:color="auto"/>
            <w:left w:val="none" w:sz="0" w:space="0" w:color="auto"/>
            <w:bottom w:val="none" w:sz="0" w:space="0" w:color="auto"/>
            <w:right w:val="none" w:sz="0" w:space="0" w:color="auto"/>
          </w:divBdr>
        </w:div>
        <w:div w:id="570434413">
          <w:marLeft w:val="0"/>
          <w:marRight w:val="0"/>
          <w:marTop w:val="0"/>
          <w:marBottom w:val="0"/>
          <w:divBdr>
            <w:top w:val="none" w:sz="0" w:space="0" w:color="auto"/>
            <w:left w:val="none" w:sz="0" w:space="0" w:color="auto"/>
            <w:bottom w:val="none" w:sz="0" w:space="0" w:color="auto"/>
            <w:right w:val="none" w:sz="0" w:space="0" w:color="auto"/>
          </w:divBdr>
        </w:div>
      </w:divsChild>
    </w:div>
    <w:div w:id="521893083">
      <w:bodyDiv w:val="1"/>
      <w:marLeft w:val="0"/>
      <w:marRight w:val="0"/>
      <w:marTop w:val="0"/>
      <w:marBottom w:val="0"/>
      <w:divBdr>
        <w:top w:val="none" w:sz="0" w:space="0" w:color="auto"/>
        <w:left w:val="none" w:sz="0" w:space="0" w:color="auto"/>
        <w:bottom w:val="none" w:sz="0" w:space="0" w:color="auto"/>
        <w:right w:val="none" w:sz="0" w:space="0" w:color="auto"/>
      </w:divBdr>
      <w:divsChild>
        <w:div w:id="268590317">
          <w:marLeft w:val="0"/>
          <w:marRight w:val="0"/>
          <w:marTop w:val="0"/>
          <w:marBottom w:val="0"/>
          <w:divBdr>
            <w:top w:val="none" w:sz="0" w:space="0" w:color="auto"/>
            <w:left w:val="none" w:sz="0" w:space="0" w:color="auto"/>
            <w:bottom w:val="none" w:sz="0" w:space="0" w:color="auto"/>
            <w:right w:val="none" w:sz="0" w:space="0" w:color="auto"/>
          </w:divBdr>
        </w:div>
        <w:div w:id="342896779">
          <w:marLeft w:val="0"/>
          <w:marRight w:val="0"/>
          <w:marTop w:val="0"/>
          <w:marBottom w:val="0"/>
          <w:divBdr>
            <w:top w:val="none" w:sz="0" w:space="0" w:color="auto"/>
            <w:left w:val="none" w:sz="0" w:space="0" w:color="auto"/>
            <w:bottom w:val="none" w:sz="0" w:space="0" w:color="auto"/>
            <w:right w:val="none" w:sz="0" w:space="0" w:color="auto"/>
          </w:divBdr>
        </w:div>
        <w:div w:id="1393768677">
          <w:marLeft w:val="0"/>
          <w:marRight w:val="0"/>
          <w:marTop w:val="0"/>
          <w:marBottom w:val="0"/>
          <w:divBdr>
            <w:top w:val="none" w:sz="0" w:space="0" w:color="auto"/>
            <w:left w:val="none" w:sz="0" w:space="0" w:color="auto"/>
            <w:bottom w:val="none" w:sz="0" w:space="0" w:color="auto"/>
            <w:right w:val="none" w:sz="0" w:space="0" w:color="auto"/>
          </w:divBdr>
        </w:div>
        <w:div w:id="1140919598">
          <w:marLeft w:val="0"/>
          <w:marRight w:val="0"/>
          <w:marTop w:val="0"/>
          <w:marBottom w:val="0"/>
          <w:divBdr>
            <w:top w:val="none" w:sz="0" w:space="0" w:color="auto"/>
            <w:left w:val="none" w:sz="0" w:space="0" w:color="auto"/>
            <w:bottom w:val="none" w:sz="0" w:space="0" w:color="auto"/>
            <w:right w:val="none" w:sz="0" w:space="0" w:color="auto"/>
          </w:divBdr>
        </w:div>
        <w:div w:id="288634557">
          <w:marLeft w:val="0"/>
          <w:marRight w:val="0"/>
          <w:marTop w:val="0"/>
          <w:marBottom w:val="0"/>
          <w:divBdr>
            <w:top w:val="none" w:sz="0" w:space="0" w:color="auto"/>
            <w:left w:val="none" w:sz="0" w:space="0" w:color="auto"/>
            <w:bottom w:val="none" w:sz="0" w:space="0" w:color="auto"/>
            <w:right w:val="none" w:sz="0" w:space="0" w:color="auto"/>
          </w:divBdr>
        </w:div>
        <w:div w:id="1092160377">
          <w:marLeft w:val="0"/>
          <w:marRight w:val="0"/>
          <w:marTop w:val="0"/>
          <w:marBottom w:val="0"/>
          <w:divBdr>
            <w:top w:val="none" w:sz="0" w:space="0" w:color="auto"/>
            <w:left w:val="none" w:sz="0" w:space="0" w:color="auto"/>
            <w:bottom w:val="none" w:sz="0" w:space="0" w:color="auto"/>
            <w:right w:val="none" w:sz="0" w:space="0" w:color="auto"/>
          </w:divBdr>
        </w:div>
        <w:div w:id="640619581">
          <w:marLeft w:val="0"/>
          <w:marRight w:val="0"/>
          <w:marTop w:val="0"/>
          <w:marBottom w:val="0"/>
          <w:divBdr>
            <w:top w:val="none" w:sz="0" w:space="0" w:color="auto"/>
            <w:left w:val="none" w:sz="0" w:space="0" w:color="auto"/>
            <w:bottom w:val="none" w:sz="0" w:space="0" w:color="auto"/>
            <w:right w:val="none" w:sz="0" w:space="0" w:color="auto"/>
          </w:divBdr>
        </w:div>
        <w:div w:id="1497064887">
          <w:marLeft w:val="0"/>
          <w:marRight w:val="0"/>
          <w:marTop w:val="0"/>
          <w:marBottom w:val="0"/>
          <w:divBdr>
            <w:top w:val="none" w:sz="0" w:space="0" w:color="auto"/>
            <w:left w:val="none" w:sz="0" w:space="0" w:color="auto"/>
            <w:bottom w:val="none" w:sz="0" w:space="0" w:color="auto"/>
            <w:right w:val="none" w:sz="0" w:space="0" w:color="auto"/>
          </w:divBdr>
        </w:div>
        <w:div w:id="54163187">
          <w:marLeft w:val="0"/>
          <w:marRight w:val="0"/>
          <w:marTop w:val="0"/>
          <w:marBottom w:val="0"/>
          <w:divBdr>
            <w:top w:val="none" w:sz="0" w:space="0" w:color="auto"/>
            <w:left w:val="none" w:sz="0" w:space="0" w:color="auto"/>
            <w:bottom w:val="none" w:sz="0" w:space="0" w:color="auto"/>
            <w:right w:val="none" w:sz="0" w:space="0" w:color="auto"/>
          </w:divBdr>
        </w:div>
        <w:div w:id="470906501">
          <w:marLeft w:val="0"/>
          <w:marRight w:val="0"/>
          <w:marTop w:val="0"/>
          <w:marBottom w:val="0"/>
          <w:divBdr>
            <w:top w:val="none" w:sz="0" w:space="0" w:color="auto"/>
            <w:left w:val="none" w:sz="0" w:space="0" w:color="auto"/>
            <w:bottom w:val="none" w:sz="0" w:space="0" w:color="auto"/>
            <w:right w:val="none" w:sz="0" w:space="0" w:color="auto"/>
          </w:divBdr>
        </w:div>
        <w:div w:id="2066685505">
          <w:marLeft w:val="0"/>
          <w:marRight w:val="0"/>
          <w:marTop w:val="0"/>
          <w:marBottom w:val="0"/>
          <w:divBdr>
            <w:top w:val="none" w:sz="0" w:space="0" w:color="auto"/>
            <w:left w:val="none" w:sz="0" w:space="0" w:color="auto"/>
            <w:bottom w:val="none" w:sz="0" w:space="0" w:color="auto"/>
            <w:right w:val="none" w:sz="0" w:space="0" w:color="auto"/>
          </w:divBdr>
        </w:div>
        <w:div w:id="625818078">
          <w:marLeft w:val="0"/>
          <w:marRight w:val="0"/>
          <w:marTop w:val="0"/>
          <w:marBottom w:val="0"/>
          <w:divBdr>
            <w:top w:val="none" w:sz="0" w:space="0" w:color="auto"/>
            <w:left w:val="none" w:sz="0" w:space="0" w:color="auto"/>
            <w:bottom w:val="none" w:sz="0" w:space="0" w:color="auto"/>
            <w:right w:val="none" w:sz="0" w:space="0" w:color="auto"/>
          </w:divBdr>
        </w:div>
      </w:divsChild>
    </w:div>
    <w:div w:id="634288044">
      <w:bodyDiv w:val="1"/>
      <w:marLeft w:val="0"/>
      <w:marRight w:val="0"/>
      <w:marTop w:val="0"/>
      <w:marBottom w:val="0"/>
      <w:divBdr>
        <w:top w:val="none" w:sz="0" w:space="0" w:color="auto"/>
        <w:left w:val="none" w:sz="0" w:space="0" w:color="auto"/>
        <w:bottom w:val="none" w:sz="0" w:space="0" w:color="auto"/>
        <w:right w:val="none" w:sz="0" w:space="0" w:color="auto"/>
      </w:divBdr>
    </w:div>
    <w:div w:id="723720321">
      <w:bodyDiv w:val="1"/>
      <w:marLeft w:val="0"/>
      <w:marRight w:val="0"/>
      <w:marTop w:val="0"/>
      <w:marBottom w:val="0"/>
      <w:divBdr>
        <w:top w:val="none" w:sz="0" w:space="0" w:color="auto"/>
        <w:left w:val="none" w:sz="0" w:space="0" w:color="auto"/>
        <w:bottom w:val="none" w:sz="0" w:space="0" w:color="auto"/>
        <w:right w:val="none" w:sz="0" w:space="0" w:color="auto"/>
      </w:divBdr>
    </w:div>
    <w:div w:id="953101835">
      <w:bodyDiv w:val="1"/>
      <w:marLeft w:val="0"/>
      <w:marRight w:val="0"/>
      <w:marTop w:val="0"/>
      <w:marBottom w:val="0"/>
      <w:divBdr>
        <w:top w:val="none" w:sz="0" w:space="0" w:color="auto"/>
        <w:left w:val="none" w:sz="0" w:space="0" w:color="auto"/>
        <w:bottom w:val="none" w:sz="0" w:space="0" w:color="auto"/>
        <w:right w:val="none" w:sz="0" w:space="0" w:color="auto"/>
      </w:divBdr>
    </w:div>
    <w:div w:id="957831332">
      <w:bodyDiv w:val="1"/>
      <w:marLeft w:val="0"/>
      <w:marRight w:val="0"/>
      <w:marTop w:val="0"/>
      <w:marBottom w:val="0"/>
      <w:divBdr>
        <w:top w:val="none" w:sz="0" w:space="0" w:color="auto"/>
        <w:left w:val="none" w:sz="0" w:space="0" w:color="auto"/>
        <w:bottom w:val="none" w:sz="0" w:space="0" w:color="auto"/>
        <w:right w:val="none" w:sz="0" w:space="0" w:color="auto"/>
      </w:divBdr>
      <w:divsChild>
        <w:div w:id="293409020">
          <w:marLeft w:val="0"/>
          <w:marRight w:val="0"/>
          <w:marTop w:val="0"/>
          <w:marBottom w:val="180"/>
          <w:divBdr>
            <w:top w:val="none" w:sz="0" w:space="0" w:color="auto"/>
            <w:left w:val="none" w:sz="0" w:space="0" w:color="auto"/>
            <w:bottom w:val="none" w:sz="0" w:space="0" w:color="auto"/>
            <w:right w:val="none" w:sz="0" w:space="0" w:color="auto"/>
          </w:divBdr>
        </w:div>
        <w:div w:id="626199282">
          <w:marLeft w:val="0"/>
          <w:marRight w:val="0"/>
          <w:marTop w:val="0"/>
          <w:marBottom w:val="90"/>
          <w:divBdr>
            <w:top w:val="none" w:sz="0" w:space="0" w:color="auto"/>
            <w:left w:val="none" w:sz="0" w:space="0" w:color="auto"/>
            <w:bottom w:val="none" w:sz="0" w:space="0" w:color="auto"/>
            <w:right w:val="none" w:sz="0" w:space="0" w:color="auto"/>
          </w:divBdr>
        </w:div>
        <w:div w:id="2059011499">
          <w:marLeft w:val="0"/>
          <w:marRight w:val="0"/>
          <w:marTop w:val="0"/>
          <w:marBottom w:val="90"/>
          <w:divBdr>
            <w:top w:val="none" w:sz="0" w:space="0" w:color="auto"/>
            <w:left w:val="none" w:sz="0" w:space="0" w:color="auto"/>
            <w:bottom w:val="none" w:sz="0" w:space="0" w:color="auto"/>
            <w:right w:val="none" w:sz="0" w:space="0" w:color="auto"/>
          </w:divBdr>
        </w:div>
        <w:div w:id="2085100808">
          <w:marLeft w:val="0"/>
          <w:marRight w:val="0"/>
          <w:marTop w:val="0"/>
          <w:marBottom w:val="360"/>
          <w:divBdr>
            <w:top w:val="none" w:sz="0" w:space="0" w:color="auto"/>
            <w:left w:val="none" w:sz="0" w:space="0" w:color="auto"/>
            <w:bottom w:val="none" w:sz="0" w:space="0" w:color="auto"/>
            <w:right w:val="none" w:sz="0" w:space="0" w:color="auto"/>
          </w:divBdr>
        </w:div>
        <w:div w:id="1291596786">
          <w:marLeft w:val="0"/>
          <w:marRight w:val="0"/>
          <w:marTop w:val="0"/>
          <w:marBottom w:val="360"/>
          <w:divBdr>
            <w:top w:val="none" w:sz="0" w:space="0" w:color="auto"/>
            <w:left w:val="none" w:sz="0" w:space="0" w:color="auto"/>
            <w:bottom w:val="none" w:sz="0" w:space="0" w:color="auto"/>
            <w:right w:val="none" w:sz="0" w:space="0" w:color="auto"/>
          </w:divBdr>
        </w:div>
        <w:div w:id="1709839071">
          <w:marLeft w:val="0"/>
          <w:marRight w:val="0"/>
          <w:marTop w:val="0"/>
          <w:marBottom w:val="90"/>
          <w:divBdr>
            <w:top w:val="none" w:sz="0" w:space="0" w:color="auto"/>
            <w:left w:val="none" w:sz="0" w:space="0" w:color="auto"/>
            <w:bottom w:val="none" w:sz="0" w:space="0" w:color="auto"/>
            <w:right w:val="none" w:sz="0" w:space="0" w:color="auto"/>
          </w:divBdr>
        </w:div>
        <w:div w:id="192111758">
          <w:marLeft w:val="0"/>
          <w:marRight w:val="0"/>
          <w:marTop w:val="0"/>
          <w:marBottom w:val="90"/>
          <w:divBdr>
            <w:top w:val="none" w:sz="0" w:space="0" w:color="auto"/>
            <w:left w:val="none" w:sz="0" w:space="0" w:color="auto"/>
            <w:bottom w:val="none" w:sz="0" w:space="0" w:color="auto"/>
            <w:right w:val="none" w:sz="0" w:space="0" w:color="auto"/>
          </w:divBdr>
        </w:div>
        <w:div w:id="1142380949">
          <w:marLeft w:val="0"/>
          <w:marRight w:val="0"/>
          <w:marTop w:val="0"/>
          <w:marBottom w:val="90"/>
          <w:divBdr>
            <w:top w:val="none" w:sz="0" w:space="0" w:color="auto"/>
            <w:left w:val="none" w:sz="0" w:space="0" w:color="auto"/>
            <w:bottom w:val="none" w:sz="0" w:space="0" w:color="auto"/>
            <w:right w:val="none" w:sz="0" w:space="0" w:color="auto"/>
          </w:divBdr>
        </w:div>
        <w:div w:id="1109931487">
          <w:marLeft w:val="0"/>
          <w:marRight w:val="0"/>
          <w:marTop w:val="0"/>
          <w:marBottom w:val="360"/>
          <w:divBdr>
            <w:top w:val="none" w:sz="0" w:space="0" w:color="auto"/>
            <w:left w:val="none" w:sz="0" w:space="0" w:color="auto"/>
            <w:bottom w:val="none" w:sz="0" w:space="0" w:color="auto"/>
            <w:right w:val="none" w:sz="0" w:space="0" w:color="auto"/>
          </w:divBdr>
        </w:div>
      </w:divsChild>
    </w:div>
    <w:div w:id="1064138956">
      <w:bodyDiv w:val="1"/>
      <w:marLeft w:val="0"/>
      <w:marRight w:val="0"/>
      <w:marTop w:val="0"/>
      <w:marBottom w:val="0"/>
      <w:divBdr>
        <w:top w:val="none" w:sz="0" w:space="0" w:color="auto"/>
        <w:left w:val="none" w:sz="0" w:space="0" w:color="auto"/>
        <w:bottom w:val="none" w:sz="0" w:space="0" w:color="auto"/>
        <w:right w:val="none" w:sz="0" w:space="0" w:color="auto"/>
      </w:divBdr>
      <w:divsChild>
        <w:div w:id="960916602">
          <w:marLeft w:val="0"/>
          <w:marRight w:val="0"/>
          <w:marTop w:val="0"/>
          <w:marBottom w:val="180"/>
          <w:divBdr>
            <w:top w:val="none" w:sz="0" w:space="0" w:color="auto"/>
            <w:left w:val="none" w:sz="0" w:space="0" w:color="auto"/>
            <w:bottom w:val="none" w:sz="0" w:space="0" w:color="auto"/>
            <w:right w:val="none" w:sz="0" w:space="0" w:color="auto"/>
          </w:divBdr>
        </w:div>
        <w:div w:id="760638924">
          <w:marLeft w:val="0"/>
          <w:marRight w:val="0"/>
          <w:marTop w:val="0"/>
          <w:marBottom w:val="90"/>
          <w:divBdr>
            <w:top w:val="none" w:sz="0" w:space="0" w:color="auto"/>
            <w:left w:val="none" w:sz="0" w:space="0" w:color="auto"/>
            <w:bottom w:val="none" w:sz="0" w:space="0" w:color="auto"/>
            <w:right w:val="none" w:sz="0" w:space="0" w:color="auto"/>
          </w:divBdr>
        </w:div>
        <w:div w:id="1606571768">
          <w:marLeft w:val="0"/>
          <w:marRight w:val="0"/>
          <w:marTop w:val="0"/>
          <w:marBottom w:val="90"/>
          <w:divBdr>
            <w:top w:val="none" w:sz="0" w:space="0" w:color="auto"/>
            <w:left w:val="none" w:sz="0" w:space="0" w:color="auto"/>
            <w:bottom w:val="none" w:sz="0" w:space="0" w:color="auto"/>
            <w:right w:val="none" w:sz="0" w:space="0" w:color="auto"/>
          </w:divBdr>
        </w:div>
        <w:div w:id="92436977">
          <w:marLeft w:val="0"/>
          <w:marRight w:val="0"/>
          <w:marTop w:val="0"/>
          <w:marBottom w:val="360"/>
          <w:divBdr>
            <w:top w:val="none" w:sz="0" w:space="0" w:color="auto"/>
            <w:left w:val="none" w:sz="0" w:space="0" w:color="auto"/>
            <w:bottom w:val="none" w:sz="0" w:space="0" w:color="auto"/>
            <w:right w:val="none" w:sz="0" w:space="0" w:color="auto"/>
          </w:divBdr>
        </w:div>
        <w:div w:id="1196846027">
          <w:marLeft w:val="0"/>
          <w:marRight w:val="0"/>
          <w:marTop w:val="0"/>
          <w:marBottom w:val="360"/>
          <w:divBdr>
            <w:top w:val="none" w:sz="0" w:space="0" w:color="auto"/>
            <w:left w:val="none" w:sz="0" w:space="0" w:color="auto"/>
            <w:bottom w:val="none" w:sz="0" w:space="0" w:color="auto"/>
            <w:right w:val="none" w:sz="0" w:space="0" w:color="auto"/>
          </w:divBdr>
        </w:div>
        <w:div w:id="1758362347">
          <w:marLeft w:val="0"/>
          <w:marRight w:val="0"/>
          <w:marTop w:val="0"/>
          <w:marBottom w:val="90"/>
          <w:divBdr>
            <w:top w:val="none" w:sz="0" w:space="0" w:color="auto"/>
            <w:left w:val="none" w:sz="0" w:space="0" w:color="auto"/>
            <w:bottom w:val="none" w:sz="0" w:space="0" w:color="auto"/>
            <w:right w:val="none" w:sz="0" w:space="0" w:color="auto"/>
          </w:divBdr>
        </w:div>
        <w:div w:id="1033270816">
          <w:marLeft w:val="0"/>
          <w:marRight w:val="0"/>
          <w:marTop w:val="0"/>
          <w:marBottom w:val="90"/>
          <w:divBdr>
            <w:top w:val="none" w:sz="0" w:space="0" w:color="auto"/>
            <w:left w:val="none" w:sz="0" w:space="0" w:color="auto"/>
            <w:bottom w:val="none" w:sz="0" w:space="0" w:color="auto"/>
            <w:right w:val="none" w:sz="0" w:space="0" w:color="auto"/>
          </w:divBdr>
        </w:div>
        <w:div w:id="1394112657">
          <w:marLeft w:val="0"/>
          <w:marRight w:val="0"/>
          <w:marTop w:val="0"/>
          <w:marBottom w:val="90"/>
          <w:divBdr>
            <w:top w:val="none" w:sz="0" w:space="0" w:color="auto"/>
            <w:left w:val="none" w:sz="0" w:space="0" w:color="auto"/>
            <w:bottom w:val="none" w:sz="0" w:space="0" w:color="auto"/>
            <w:right w:val="none" w:sz="0" w:space="0" w:color="auto"/>
          </w:divBdr>
        </w:div>
        <w:div w:id="2001157770">
          <w:marLeft w:val="0"/>
          <w:marRight w:val="0"/>
          <w:marTop w:val="0"/>
          <w:marBottom w:val="360"/>
          <w:divBdr>
            <w:top w:val="none" w:sz="0" w:space="0" w:color="auto"/>
            <w:left w:val="none" w:sz="0" w:space="0" w:color="auto"/>
            <w:bottom w:val="none" w:sz="0" w:space="0" w:color="auto"/>
            <w:right w:val="none" w:sz="0" w:space="0" w:color="auto"/>
          </w:divBdr>
        </w:div>
      </w:divsChild>
    </w:div>
    <w:div w:id="1144008077">
      <w:bodyDiv w:val="1"/>
      <w:marLeft w:val="0"/>
      <w:marRight w:val="0"/>
      <w:marTop w:val="0"/>
      <w:marBottom w:val="0"/>
      <w:divBdr>
        <w:top w:val="none" w:sz="0" w:space="0" w:color="auto"/>
        <w:left w:val="none" w:sz="0" w:space="0" w:color="auto"/>
        <w:bottom w:val="none" w:sz="0" w:space="0" w:color="auto"/>
        <w:right w:val="none" w:sz="0" w:space="0" w:color="auto"/>
      </w:divBdr>
    </w:div>
    <w:div w:id="1213038366">
      <w:bodyDiv w:val="1"/>
      <w:marLeft w:val="0"/>
      <w:marRight w:val="0"/>
      <w:marTop w:val="0"/>
      <w:marBottom w:val="0"/>
      <w:divBdr>
        <w:top w:val="none" w:sz="0" w:space="0" w:color="auto"/>
        <w:left w:val="none" w:sz="0" w:space="0" w:color="auto"/>
        <w:bottom w:val="none" w:sz="0" w:space="0" w:color="auto"/>
        <w:right w:val="none" w:sz="0" w:space="0" w:color="auto"/>
      </w:divBdr>
    </w:div>
    <w:div w:id="1394810688">
      <w:bodyDiv w:val="1"/>
      <w:marLeft w:val="0"/>
      <w:marRight w:val="0"/>
      <w:marTop w:val="0"/>
      <w:marBottom w:val="0"/>
      <w:divBdr>
        <w:top w:val="none" w:sz="0" w:space="0" w:color="auto"/>
        <w:left w:val="none" w:sz="0" w:space="0" w:color="auto"/>
        <w:bottom w:val="none" w:sz="0" w:space="0" w:color="auto"/>
        <w:right w:val="none" w:sz="0" w:space="0" w:color="auto"/>
      </w:divBdr>
      <w:divsChild>
        <w:div w:id="2107194036">
          <w:marLeft w:val="0"/>
          <w:marRight w:val="0"/>
          <w:marTop w:val="0"/>
          <w:marBottom w:val="0"/>
          <w:divBdr>
            <w:top w:val="none" w:sz="0" w:space="0" w:color="auto"/>
            <w:left w:val="none" w:sz="0" w:space="0" w:color="auto"/>
            <w:bottom w:val="none" w:sz="0" w:space="0" w:color="auto"/>
            <w:right w:val="none" w:sz="0" w:space="0" w:color="auto"/>
          </w:divBdr>
          <w:divsChild>
            <w:div w:id="169610054">
              <w:marLeft w:val="0"/>
              <w:marRight w:val="0"/>
              <w:marTop w:val="0"/>
              <w:marBottom w:val="0"/>
              <w:divBdr>
                <w:top w:val="none" w:sz="0" w:space="0" w:color="auto"/>
                <w:left w:val="none" w:sz="0" w:space="0" w:color="auto"/>
                <w:bottom w:val="none" w:sz="0" w:space="0" w:color="auto"/>
                <w:right w:val="none" w:sz="0" w:space="0" w:color="auto"/>
              </w:divBdr>
            </w:div>
          </w:divsChild>
        </w:div>
        <w:div w:id="1257253396">
          <w:marLeft w:val="0"/>
          <w:marRight w:val="0"/>
          <w:marTop w:val="0"/>
          <w:marBottom w:val="0"/>
          <w:divBdr>
            <w:top w:val="none" w:sz="0" w:space="0" w:color="auto"/>
            <w:left w:val="none" w:sz="0" w:space="0" w:color="auto"/>
            <w:bottom w:val="none" w:sz="0" w:space="0" w:color="auto"/>
            <w:right w:val="none" w:sz="0" w:space="0" w:color="auto"/>
          </w:divBdr>
          <w:divsChild>
            <w:div w:id="577593528">
              <w:marLeft w:val="0"/>
              <w:marRight w:val="0"/>
              <w:marTop w:val="0"/>
              <w:marBottom w:val="0"/>
              <w:divBdr>
                <w:top w:val="none" w:sz="0" w:space="0" w:color="auto"/>
                <w:left w:val="none" w:sz="0" w:space="0" w:color="auto"/>
                <w:bottom w:val="none" w:sz="0" w:space="0" w:color="auto"/>
                <w:right w:val="none" w:sz="0" w:space="0" w:color="auto"/>
              </w:divBdr>
            </w:div>
            <w:div w:id="5693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27166">
      <w:bodyDiv w:val="1"/>
      <w:marLeft w:val="0"/>
      <w:marRight w:val="0"/>
      <w:marTop w:val="0"/>
      <w:marBottom w:val="0"/>
      <w:divBdr>
        <w:top w:val="none" w:sz="0" w:space="0" w:color="auto"/>
        <w:left w:val="none" w:sz="0" w:space="0" w:color="auto"/>
        <w:bottom w:val="none" w:sz="0" w:space="0" w:color="auto"/>
        <w:right w:val="none" w:sz="0" w:space="0" w:color="auto"/>
      </w:divBdr>
    </w:div>
    <w:div w:id="1691179737">
      <w:bodyDiv w:val="1"/>
      <w:marLeft w:val="0"/>
      <w:marRight w:val="0"/>
      <w:marTop w:val="0"/>
      <w:marBottom w:val="0"/>
      <w:divBdr>
        <w:top w:val="none" w:sz="0" w:space="0" w:color="auto"/>
        <w:left w:val="none" w:sz="0" w:space="0" w:color="auto"/>
        <w:bottom w:val="none" w:sz="0" w:space="0" w:color="auto"/>
        <w:right w:val="none" w:sz="0" w:space="0" w:color="auto"/>
      </w:divBdr>
      <w:divsChild>
        <w:div w:id="139078055">
          <w:marLeft w:val="0"/>
          <w:marRight w:val="0"/>
          <w:marTop w:val="0"/>
          <w:marBottom w:val="0"/>
          <w:divBdr>
            <w:top w:val="none" w:sz="0" w:space="0" w:color="auto"/>
            <w:left w:val="none" w:sz="0" w:space="0" w:color="auto"/>
            <w:bottom w:val="none" w:sz="0" w:space="0" w:color="auto"/>
            <w:right w:val="none" w:sz="0" w:space="0" w:color="auto"/>
          </w:divBdr>
        </w:div>
        <w:div w:id="1103839005">
          <w:marLeft w:val="0"/>
          <w:marRight w:val="0"/>
          <w:marTop w:val="0"/>
          <w:marBottom w:val="0"/>
          <w:divBdr>
            <w:top w:val="none" w:sz="0" w:space="0" w:color="auto"/>
            <w:left w:val="none" w:sz="0" w:space="0" w:color="auto"/>
            <w:bottom w:val="none" w:sz="0" w:space="0" w:color="auto"/>
            <w:right w:val="none" w:sz="0" w:space="0" w:color="auto"/>
          </w:divBdr>
        </w:div>
      </w:divsChild>
    </w:div>
    <w:div w:id="1895310009">
      <w:bodyDiv w:val="1"/>
      <w:marLeft w:val="0"/>
      <w:marRight w:val="0"/>
      <w:marTop w:val="0"/>
      <w:marBottom w:val="0"/>
      <w:divBdr>
        <w:top w:val="none" w:sz="0" w:space="0" w:color="auto"/>
        <w:left w:val="none" w:sz="0" w:space="0" w:color="auto"/>
        <w:bottom w:val="none" w:sz="0" w:space="0" w:color="auto"/>
        <w:right w:val="none" w:sz="0" w:space="0" w:color="auto"/>
      </w:divBdr>
      <w:divsChild>
        <w:div w:id="1481649565">
          <w:marLeft w:val="0"/>
          <w:marRight w:val="0"/>
          <w:marTop w:val="360"/>
          <w:marBottom w:val="300"/>
          <w:divBdr>
            <w:top w:val="none" w:sz="0" w:space="0" w:color="auto"/>
            <w:left w:val="none" w:sz="0" w:space="0" w:color="auto"/>
            <w:bottom w:val="none" w:sz="0" w:space="0" w:color="auto"/>
            <w:right w:val="none" w:sz="0" w:space="0" w:color="auto"/>
          </w:divBdr>
        </w:div>
        <w:div w:id="977492442">
          <w:marLeft w:val="0"/>
          <w:marRight w:val="0"/>
          <w:marTop w:val="0"/>
          <w:marBottom w:val="300"/>
          <w:divBdr>
            <w:top w:val="none" w:sz="0" w:space="0" w:color="auto"/>
            <w:left w:val="none" w:sz="0" w:space="0" w:color="auto"/>
            <w:bottom w:val="none" w:sz="0" w:space="0" w:color="auto"/>
            <w:right w:val="none" w:sz="0" w:space="0" w:color="auto"/>
          </w:divBdr>
          <w:divsChild>
            <w:div w:id="11499246">
              <w:marLeft w:val="0"/>
              <w:marRight w:val="0"/>
              <w:marTop w:val="0"/>
              <w:marBottom w:val="0"/>
              <w:divBdr>
                <w:top w:val="none" w:sz="0" w:space="0" w:color="auto"/>
                <w:left w:val="none" w:sz="0" w:space="0" w:color="auto"/>
                <w:bottom w:val="none" w:sz="0" w:space="0" w:color="auto"/>
                <w:right w:val="none" w:sz="0" w:space="0" w:color="auto"/>
              </w:divBdr>
            </w:div>
          </w:divsChild>
        </w:div>
        <w:div w:id="1437407339">
          <w:marLeft w:val="0"/>
          <w:marRight w:val="0"/>
          <w:marTop w:val="300"/>
          <w:marBottom w:val="300"/>
          <w:divBdr>
            <w:top w:val="none" w:sz="0" w:space="0" w:color="auto"/>
            <w:left w:val="none" w:sz="0" w:space="0" w:color="auto"/>
            <w:bottom w:val="none" w:sz="0" w:space="0" w:color="auto"/>
            <w:right w:val="none" w:sz="0" w:space="0" w:color="auto"/>
          </w:divBdr>
          <w:divsChild>
            <w:div w:id="1624727127">
              <w:marLeft w:val="0"/>
              <w:marRight w:val="0"/>
              <w:marTop w:val="0"/>
              <w:marBottom w:val="60"/>
              <w:divBdr>
                <w:top w:val="none" w:sz="0" w:space="0" w:color="auto"/>
                <w:left w:val="none" w:sz="0" w:space="0" w:color="auto"/>
                <w:bottom w:val="none" w:sz="0" w:space="0" w:color="auto"/>
                <w:right w:val="none" w:sz="0" w:space="0" w:color="auto"/>
              </w:divBdr>
              <w:divsChild>
                <w:div w:id="8019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5118">
          <w:marLeft w:val="0"/>
          <w:marRight w:val="0"/>
          <w:marTop w:val="0"/>
          <w:marBottom w:val="60"/>
          <w:divBdr>
            <w:top w:val="none" w:sz="0" w:space="0" w:color="auto"/>
            <w:left w:val="none" w:sz="0" w:space="0" w:color="auto"/>
            <w:bottom w:val="none" w:sz="0" w:space="0" w:color="auto"/>
            <w:right w:val="none" w:sz="0" w:space="0" w:color="auto"/>
          </w:divBdr>
          <w:divsChild>
            <w:div w:id="1585339623">
              <w:marLeft w:val="0"/>
              <w:marRight w:val="0"/>
              <w:marTop w:val="0"/>
              <w:marBottom w:val="60"/>
              <w:divBdr>
                <w:top w:val="none" w:sz="0" w:space="0" w:color="auto"/>
                <w:left w:val="none" w:sz="0" w:space="0" w:color="auto"/>
                <w:bottom w:val="none" w:sz="0" w:space="0" w:color="auto"/>
                <w:right w:val="none" w:sz="0" w:space="0" w:color="auto"/>
              </w:divBdr>
            </w:div>
            <w:div w:id="1051343805">
              <w:marLeft w:val="0"/>
              <w:marRight w:val="0"/>
              <w:marTop w:val="0"/>
              <w:marBottom w:val="60"/>
              <w:divBdr>
                <w:top w:val="none" w:sz="0" w:space="0" w:color="auto"/>
                <w:left w:val="none" w:sz="0" w:space="0" w:color="auto"/>
                <w:bottom w:val="none" w:sz="0" w:space="0" w:color="auto"/>
                <w:right w:val="none" w:sz="0" w:space="0" w:color="auto"/>
              </w:divBdr>
            </w:div>
          </w:divsChild>
        </w:div>
        <w:div w:id="1163004872">
          <w:marLeft w:val="0"/>
          <w:marRight w:val="0"/>
          <w:marTop w:val="0"/>
          <w:marBottom w:val="300"/>
          <w:divBdr>
            <w:top w:val="none" w:sz="0" w:space="0" w:color="auto"/>
            <w:left w:val="none" w:sz="0" w:space="0" w:color="auto"/>
            <w:bottom w:val="none" w:sz="0" w:space="0" w:color="auto"/>
            <w:right w:val="none" w:sz="0" w:space="0" w:color="auto"/>
          </w:divBdr>
        </w:div>
        <w:div w:id="32116950">
          <w:marLeft w:val="0"/>
          <w:marRight w:val="0"/>
          <w:marTop w:val="300"/>
          <w:marBottom w:val="360"/>
          <w:divBdr>
            <w:top w:val="none" w:sz="0" w:space="0" w:color="auto"/>
            <w:left w:val="none" w:sz="0" w:space="0" w:color="auto"/>
            <w:bottom w:val="none" w:sz="0" w:space="0" w:color="auto"/>
            <w:right w:val="none" w:sz="0" w:space="0" w:color="auto"/>
          </w:divBdr>
        </w:div>
      </w:divsChild>
    </w:div>
    <w:div w:id="1933734592">
      <w:bodyDiv w:val="1"/>
      <w:marLeft w:val="0"/>
      <w:marRight w:val="0"/>
      <w:marTop w:val="0"/>
      <w:marBottom w:val="0"/>
      <w:divBdr>
        <w:top w:val="none" w:sz="0" w:space="0" w:color="auto"/>
        <w:left w:val="none" w:sz="0" w:space="0" w:color="auto"/>
        <w:bottom w:val="none" w:sz="0" w:space="0" w:color="auto"/>
        <w:right w:val="none" w:sz="0" w:space="0" w:color="auto"/>
      </w:divBdr>
    </w:div>
    <w:div w:id="1963144319">
      <w:bodyDiv w:val="1"/>
      <w:marLeft w:val="0"/>
      <w:marRight w:val="0"/>
      <w:marTop w:val="0"/>
      <w:marBottom w:val="0"/>
      <w:divBdr>
        <w:top w:val="none" w:sz="0" w:space="0" w:color="auto"/>
        <w:left w:val="none" w:sz="0" w:space="0" w:color="auto"/>
        <w:bottom w:val="none" w:sz="0" w:space="0" w:color="auto"/>
        <w:right w:val="none" w:sz="0" w:space="0" w:color="auto"/>
      </w:divBdr>
      <w:divsChild>
        <w:div w:id="1980572583">
          <w:marLeft w:val="0"/>
          <w:marRight w:val="0"/>
          <w:marTop w:val="0"/>
          <w:marBottom w:val="180"/>
          <w:divBdr>
            <w:top w:val="none" w:sz="0" w:space="0" w:color="auto"/>
            <w:left w:val="none" w:sz="0" w:space="0" w:color="auto"/>
            <w:bottom w:val="none" w:sz="0" w:space="0" w:color="auto"/>
            <w:right w:val="none" w:sz="0" w:space="0" w:color="auto"/>
          </w:divBdr>
        </w:div>
        <w:div w:id="1457990159">
          <w:marLeft w:val="0"/>
          <w:marRight w:val="0"/>
          <w:marTop w:val="0"/>
          <w:marBottom w:val="90"/>
          <w:divBdr>
            <w:top w:val="none" w:sz="0" w:space="0" w:color="auto"/>
            <w:left w:val="none" w:sz="0" w:space="0" w:color="auto"/>
            <w:bottom w:val="none" w:sz="0" w:space="0" w:color="auto"/>
            <w:right w:val="none" w:sz="0" w:space="0" w:color="auto"/>
          </w:divBdr>
        </w:div>
        <w:div w:id="93403397">
          <w:marLeft w:val="0"/>
          <w:marRight w:val="0"/>
          <w:marTop w:val="0"/>
          <w:marBottom w:val="90"/>
          <w:divBdr>
            <w:top w:val="none" w:sz="0" w:space="0" w:color="auto"/>
            <w:left w:val="none" w:sz="0" w:space="0" w:color="auto"/>
            <w:bottom w:val="none" w:sz="0" w:space="0" w:color="auto"/>
            <w:right w:val="none" w:sz="0" w:space="0" w:color="auto"/>
          </w:divBdr>
        </w:div>
        <w:div w:id="496774238">
          <w:marLeft w:val="0"/>
          <w:marRight w:val="0"/>
          <w:marTop w:val="0"/>
          <w:marBottom w:val="360"/>
          <w:divBdr>
            <w:top w:val="none" w:sz="0" w:space="0" w:color="auto"/>
            <w:left w:val="none" w:sz="0" w:space="0" w:color="auto"/>
            <w:bottom w:val="none" w:sz="0" w:space="0" w:color="auto"/>
            <w:right w:val="none" w:sz="0" w:space="0" w:color="auto"/>
          </w:divBdr>
        </w:div>
        <w:div w:id="615254151">
          <w:marLeft w:val="0"/>
          <w:marRight w:val="0"/>
          <w:marTop w:val="0"/>
          <w:marBottom w:val="360"/>
          <w:divBdr>
            <w:top w:val="none" w:sz="0" w:space="0" w:color="auto"/>
            <w:left w:val="none" w:sz="0" w:space="0" w:color="auto"/>
            <w:bottom w:val="none" w:sz="0" w:space="0" w:color="auto"/>
            <w:right w:val="none" w:sz="0" w:space="0" w:color="auto"/>
          </w:divBdr>
        </w:div>
        <w:div w:id="627466492">
          <w:marLeft w:val="0"/>
          <w:marRight w:val="0"/>
          <w:marTop w:val="0"/>
          <w:marBottom w:val="90"/>
          <w:divBdr>
            <w:top w:val="none" w:sz="0" w:space="0" w:color="auto"/>
            <w:left w:val="none" w:sz="0" w:space="0" w:color="auto"/>
            <w:bottom w:val="none" w:sz="0" w:space="0" w:color="auto"/>
            <w:right w:val="none" w:sz="0" w:space="0" w:color="auto"/>
          </w:divBdr>
        </w:div>
        <w:div w:id="1256598415">
          <w:marLeft w:val="0"/>
          <w:marRight w:val="0"/>
          <w:marTop w:val="0"/>
          <w:marBottom w:val="90"/>
          <w:divBdr>
            <w:top w:val="none" w:sz="0" w:space="0" w:color="auto"/>
            <w:left w:val="none" w:sz="0" w:space="0" w:color="auto"/>
            <w:bottom w:val="none" w:sz="0" w:space="0" w:color="auto"/>
            <w:right w:val="none" w:sz="0" w:space="0" w:color="auto"/>
          </w:divBdr>
        </w:div>
        <w:div w:id="819883489">
          <w:marLeft w:val="0"/>
          <w:marRight w:val="0"/>
          <w:marTop w:val="0"/>
          <w:marBottom w:val="90"/>
          <w:divBdr>
            <w:top w:val="none" w:sz="0" w:space="0" w:color="auto"/>
            <w:left w:val="none" w:sz="0" w:space="0" w:color="auto"/>
            <w:bottom w:val="none" w:sz="0" w:space="0" w:color="auto"/>
            <w:right w:val="none" w:sz="0" w:space="0" w:color="auto"/>
          </w:divBdr>
        </w:div>
        <w:div w:id="1966428509">
          <w:marLeft w:val="0"/>
          <w:marRight w:val="0"/>
          <w:marTop w:val="0"/>
          <w:marBottom w:val="360"/>
          <w:divBdr>
            <w:top w:val="none" w:sz="0" w:space="0" w:color="auto"/>
            <w:left w:val="none" w:sz="0" w:space="0" w:color="auto"/>
            <w:bottom w:val="none" w:sz="0" w:space="0" w:color="auto"/>
            <w:right w:val="none" w:sz="0" w:space="0" w:color="auto"/>
          </w:divBdr>
        </w:div>
      </w:divsChild>
    </w:div>
    <w:div w:id="2074499765">
      <w:bodyDiv w:val="1"/>
      <w:marLeft w:val="0"/>
      <w:marRight w:val="0"/>
      <w:marTop w:val="0"/>
      <w:marBottom w:val="0"/>
      <w:divBdr>
        <w:top w:val="none" w:sz="0" w:space="0" w:color="auto"/>
        <w:left w:val="none" w:sz="0" w:space="0" w:color="auto"/>
        <w:bottom w:val="none" w:sz="0" w:space="0" w:color="auto"/>
        <w:right w:val="none" w:sz="0" w:space="0" w:color="auto"/>
      </w:divBdr>
    </w:div>
    <w:div w:id="2082678075">
      <w:bodyDiv w:val="1"/>
      <w:marLeft w:val="0"/>
      <w:marRight w:val="0"/>
      <w:marTop w:val="0"/>
      <w:marBottom w:val="0"/>
      <w:divBdr>
        <w:top w:val="none" w:sz="0" w:space="0" w:color="auto"/>
        <w:left w:val="none" w:sz="0" w:space="0" w:color="auto"/>
        <w:bottom w:val="none" w:sz="0" w:space="0" w:color="auto"/>
        <w:right w:val="none" w:sz="0" w:space="0" w:color="auto"/>
      </w:divBdr>
    </w:div>
    <w:div w:id="21009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tiSanders\Desktop\November%20Commissioner%20Meeting\November%20Draft%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E408721D14A4A9EC5AFD1F6BC42A5" ma:contentTypeVersion="10" ma:contentTypeDescription="Create a new document." ma:contentTypeScope="" ma:versionID="6e215089cbdc88ebcfd8f1b4c8cecac5">
  <xsd:schema xmlns:xsd="http://www.w3.org/2001/XMLSchema" xmlns:xs="http://www.w3.org/2001/XMLSchema" xmlns:p="http://schemas.microsoft.com/office/2006/metadata/properties" xmlns:ns2="9c41654f-71b9-462c-ae13-22370d9d28d8" xmlns:ns3="03468bba-9b35-4f04-8a37-4afd8f50e838" targetNamespace="http://schemas.microsoft.com/office/2006/metadata/properties" ma:root="true" ma:fieldsID="e6978fb4be0acfc087ff5aa2f15c5f79" ns2:_="" ns3:_="">
    <xsd:import namespace="9c41654f-71b9-462c-ae13-22370d9d28d8"/>
    <xsd:import namespace="03468bba-9b35-4f04-8a37-4afd8f50e8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1654f-71b9-462c-ae13-22370d9d2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64cdd2-b501-4e7a-9871-5e76a791ab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68bba-9b35-4f04-8a37-4afd8f50e8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62e67c-40b9-4efe-adc5-882b71ceb96c}" ma:internalName="TaxCatchAll" ma:showField="CatchAllData" ma:web="03468bba-9b35-4f04-8a37-4afd8f50e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468bba-9b35-4f04-8a37-4afd8f50e838" xsi:nil="true"/>
    <lcf76f155ced4ddcb4097134ff3c332f xmlns="9c41654f-71b9-462c-ae13-22370d9d28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6E9A29-F4B3-4B6A-95B1-D2FB7B76CCCA}">
  <ds:schemaRefs>
    <ds:schemaRef ds:uri="http://schemas.openxmlformats.org/officeDocument/2006/bibliography"/>
  </ds:schemaRefs>
</ds:datastoreItem>
</file>

<file path=customXml/itemProps2.xml><?xml version="1.0" encoding="utf-8"?>
<ds:datastoreItem xmlns:ds="http://schemas.openxmlformats.org/officeDocument/2006/customXml" ds:itemID="{063B6683-A720-49E6-8E72-1FE9783B9B45}">
  <ds:schemaRefs>
    <ds:schemaRef ds:uri="http://schemas.microsoft.com/sharepoint/v3/contenttype/forms"/>
  </ds:schemaRefs>
</ds:datastoreItem>
</file>

<file path=customXml/itemProps3.xml><?xml version="1.0" encoding="utf-8"?>
<ds:datastoreItem xmlns:ds="http://schemas.openxmlformats.org/officeDocument/2006/customXml" ds:itemID="{17E5163C-4165-4659-BBC1-16B3E4AD7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1654f-71b9-462c-ae13-22370d9d28d8"/>
    <ds:schemaRef ds:uri="03468bba-9b35-4f04-8a37-4afd8f50e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18B68-3CDE-4A93-B40C-5BB8D0DCFAAE}">
  <ds:schemaRefs>
    <ds:schemaRef ds:uri="http://schemas.microsoft.com/office/2006/metadata/properties"/>
    <ds:schemaRef ds:uri="http://schemas.microsoft.com/office/infopath/2007/PartnerControls"/>
    <ds:schemaRef ds:uri="03468bba-9b35-4f04-8a37-4afd8f50e838"/>
    <ds:schemaRef ds:uri="9c41654f-71b9-462c-ae13-22370d9d28d8"/>
  </ds:schemaRefs>
</ds:datastoreItem>
</file>

<file path=docProps/app.xml><?xml version="1.0" encoding="utf-8"?>
<Properties xmlns="http://schemas.openxmlformats.org/officeDocument/2006/extended-properties" xmlns:vt="http://schemas.openxmlformats.org/officeDocument/2006/docPropsVTypes">
  <Template>November Draft Agenda</Template>
  <TotalTime>28</TotalTime>
  <Pages>1</Pages>
  <Words>289</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Misti Sanders</dc:creator>
  <cp:lastModifiedBy>Denise Warburton</cp:lastModifiedBy>
  <cp:revision>23</cp:revision>
  <cp:lastPrinted>2024-11-06T21:12:00Z</cp:lastPrinted>
  <dcterms:created xsi:type="dcterms:W3CDTF">2026-07-13T21:37:00Z</dcterms:created>
  <dcterms:modified xsi:type="dcterms:W3CDTF">2026-07-14T19:37:00Z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0x010100800E408721D14A4A9EC5AFD1F6BC42A5</vt:lpwstr>
  </property>
  <property fmtid="{D5CDD505-2E9C-101B-9397-08002B2CF9AE}" pid="3" name="GrammarlyDocumentId">
    <vt:lpwstr>c68af28fcbdaae3aa9182147509773992ab9d210b42d86e6c3196146ef8d4043</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